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18"/>
        <w:tblW w:w="10728" w:type="dxa"/>
        <w:tblLook w:val="01E0" w:firstRow="1" w:lastRow="1" w:firstColumn="1" w:lastColumn="1" w:noHBand="0" w:noVBand="0"/>
      </w:tblPr>
      <w:tblGrid>
        <w:gridCol w:w="4362"/>
        <w:gridCol w:w="2046"/>
        <w:gridCol w:w="4320"/>
      </w:tblGrid>
      <w:tr w:rsidR="009711A1" w:rsidTr="009711A1">
        <w:tc>
          <w:tcPr>
            <w:tcW w:w="4362" w:type="dxa"/>
            <w:hideMark/>
          </w:tcPr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Баш</w:t>
            </w:r>
            <w:r>
              <w:rPr>
                <w:rFonts w:ascii="Lucida Sans Unicode" w:hAnsi="Lucida Sans Unicode" w:cs="Lucida Sans Unicode"/>
                <w:sz w:val="28"/>
                <w:szCs w:val="28"/>
                <w:lang w:val="be-BY" w:eastAsia="en-US"/>
              </w:rPr>
              <w:t>к</w:t>
            </w:r>
            <w:proofErr w:type="spellStart"/>
            <w:r>
              <w:rPr>
                <w:sz w:val="28"/>
                <w:szCs w:val="28"/>
                <w:lang w:eastAsia="en-US"/>
              </w:rPr>
              <w:t>ортостан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Республика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>ны</w:t>
            </w:r>
            <w:proofErr w:type="spellEnd"/>
            <w:r>
              <w:rPr>
                <w:sz w:val="28"/>
                <w:szCs w:val="28"/>
                <w:lang w:val="tt-RU" w:eastAsia="en-US"/>
              </w:rPr>
              <w:t>ң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Мишк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be-BY" w:eastAsia="en-US"/>
              </w:rPr>
              <w:t>ә</w:t>
            </w:r>
            <w:r>
              <w:rPr>
                <w:rFonts w:ascii="ER Bukinist Bashkir" w:hAnsi="ER Bukinist Bashkir"/>
                <w:sz w:val="28"/>
                <w:szCs w:val="28"/>
                <w:lang w:val="be-BY" w:eastAsia="en-US"/>
              </w:rPr>
              <w:t xml:space="preserve"> </w:t>
            </w:r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районы 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муниципаль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районыны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val="tt-RU" w:eastAsia="en-US"/>
              </w:rPr>
              <w:t xml:space="preserve">ң 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Оло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Сухояз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советы 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val="be-BY" w:eastAsia="en-US"/>
              </w:rPr>
            </w:pP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ауыл</w:t>
            </w:r>
            <w:proofErr w:type="spellEnd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 бил</w:t>
            </w:r>
            <w:r>
              <w:rPr>
                <w:rFonts w:ascii="ER Bukinist Bashkir" w:hAnsi="ER Bukinist Bashkir"/>
                <w:sz w:val="28"/>
                <w:szCs w:val="28"/>
                <w:lang w:val="be-BY" w:eastAsia="en-US"/>
              </w:rPr>
              <w:t>ә</w:t>
            </w:r>
            <w:proofErr w:type="gramStart"/>
            <w:r>
              <w:rPr>
                <w:rFonts w:ascii="ER Bukinist Bashkir" w:hAnsi="ER Bukinist Bashkir"/>
                <w:sz w:val="28"/>
                <w:szCs w:val="28"/>
                <w:lang w:val="be-BY" w:eastAsia="en-US"/>
              </w:rPr>
              <w:t>м</w:t>
            </w:r>
            <w:proofErr w:type="gramEnd"/>
            <w:r>
              <w:rPr>
                <w:rFonts w:ascii="ER Bukinist Bashkir" w:hAnsi="ER Bukinist Bashkir"/>
                <w:sz w:val="28"/>
                <w:szCs w:val="28"/>
                <w:lang w:val="be-BY" w:eastAsia="en-US"/>
              </w:rPr>
              <w:t>ә</w:t>
            </w:r>
            <w:proofErr w:type="spellStart"/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hе</w:t>
            </w:r>
            <w:proofErr w:type="spellEnd"/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val="be-BY" w:eastAsia="en-US"/>
              </w:rPr>
            </w:pPr>
            <w:r>
              <w:rPr>
                <w:rFonts w:ascii="ER Bukinist Bashkir" w:hAnsi="ER Bukinist Bashkir"/>
                <w:sz w:val="28"/>
                <w:szCs w:val="28"/>
                <w:lang w:val="be-BY" w:eastAsia="en-US"/>
              </w:rPr>
              <w:t xml:space="preserve">Хакимиэте </w:t>
            </w:r>
          </w:p>
        </w:tc>
        <w:tc>
          <w:tcPr>
            <w:tcW w:w="2046" w:type="dxa"/>
          </w:tcPr>
          <w:p w:rsidR="009711A1" w:rsidRDefault="009711A1" w:rsidP="009711A1">
            <w:pPr>
              <w:spacing w:line="276" w:lineRule="auto"/>
              <w:ind w:right="-107"/>
              <w:rPr>
                <w:lang w:eastAsia="en-US"/>
              </w:rPr>
            </w:pPr>
          </w:p>
          <w:p w:rsidR="009711A1" w:rsidRDefault="009711A1" w:rsidP="009711A1">
            <w:pPr>
              <w:spacing w:line="276" w:lineRule="auto"/>
              <w:ind w:righ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10096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hideMark/>
          </w:tcPr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Администрация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val="be-BY" w:eastAsia="en-US"/>
              </w:rPr>
            </w:pPr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 xml:space="preserve">Большесухоязовский сельсовет муниципального района Мишкинский район </w:t>
            </w:r>
          </w:p>
          <w:p w:rsidR="009711A1" w:rsidRDefault="009711A1" w:rsidP="009711A1">
            <w:pPr>
              <w:spacing w:line="276" w:lineRule="auto"/>
              <w:jc w:val="center"/>
              <w:rPr>
                <w:rFonts w:ascii="ER Bukinist Bashkir" w:hAnsi="ER Bukinist Bashkir"/>
                <w:sz w:val="28"/>
                <w:szCs w:val="28"/>
                <w:lang w:eastAsia="en-US"/>
              </w:rPr>
            </w:pPr>
            <w:r>
              <w:rPr>
                <w:rFonts w:ascii="ER Bukinist Bashkir" w:hAnsi="ER Bukinist Bashkir"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</w:tbl>
    <w:p w:rsidR="009711A1" w:rsidRDefault="009711A1" w:rsidP="009711A1">
      <w:pPr>
        <w:ind w:left="-540" w:right="-725"/>
        <w:rPr>
          <w:b/>
          <w:color w:val="000000"/>
        </w:rPr>
      </w:pPr>
      <w:r>
        <w:rPr>
          <w:b/>
        </w:rPr>
        <w:t>______________________________________________________________________________________</w:t>
      </w:r>
    </w:p>
    <w:p w:rsidR="009711A1" w:rsidRDefault="009711A1" w:rsidP="009711A1">
      <w:pPr>
        <w:jc w:val="both"/>
      </w:pPr>
    </w:p>
    <w:p w:rsidR="009711A1" w:rsidRDefault="009711A1" w:rsidP="009711A1">
      <w:pPr>
        <w:jc w:val="center"/>
        <w:rPr>
          <w:sz w:val="28"/>
          <w:szCs w:val="28"/>
          <w:lang w:val="be-BY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</w:rPr>
        <w:t>АРАР</w:t>
      </w:r>
      <w:r>
        <w:rPr>
          <w:sz w:val="28"/>
          <w:szCs w:val="28"/>
          <w:lang w:val="be-BY"/>
        </w:rPr>
        <w:t xml:space="preserve">                                                               ПОСТАНОВЛЕНИЕ</w:t>
      </w:r>
    </w:p>
    <w:p w:rsidR="009711A1" w:rsidRDefault="009711A1" w:rsidP="009711A1">
      <w:pPr>
        <w:rPr>
          <w:sz w:val="28"/>
          <w:szCs w:val="28"/>
          <w:lang w:val="be-BY"/>
        </w:rPr>
      </w:pPr>
    </w:p>
    <w:p w:rsidR="009711A1" w:rsidRDefault="009711A1" w:rsidP="009711A1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 xml:space="preserve">8 </w:t>
      </w:r>
      <w:r>
        <w:rPr>
          <w:sz w:val="28"/>
          <w:szCs w:val="28"/>
          <w:lang w:val="be-BY"/>
        </w:rPr>
        <w:t>май</w:t>
      </w:r>
      <w:r>
        <w:rPr>
          <w:sz w:val="28"/>
          <w:szCs w:val="28"/>
          <w:lang w:val="be-BY"/>
        </w:rPr>
        <w:t xml:space="preserve"> 2023  йыл      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</w:t>
      </w:r>
      <w:r>
        <w:rPr>
          <w:sz w:val="28"/>
          <w:szCs w:val="28"/>
          <w:lang w:val="be-BY"/>
        </w:rPr>
        <w:t xml:space="preserve">        №  </w:t>
      </w:r>
      <w:r>
        <w:rPr>
          <w:sz w:val="28"/>
          <w:szCs w:val="28"/>
          <w:lang w:val="be-BY"/>
        </w:rPr>
        <w:t>24</w:t>
      </w:r>
      <w:r>
        <w:rPr>
          <w:sz w:val="28"/>
          <w:szCs w:val="28"/>
          <w:lang w:val="be-BY"/>
        </w:rPr>
        <w:t xml:space="preserve">     </w:t>
      </w:r>
      <w:r>
        <w:rPr>
          <w:sz w:val="28"/>
          <w:szCs w:val="28"/>
          <w:lang w:val="be-BY"/>
        </w:rPr>
        <w:t xml:space="preserve">       </w:t>
      </w:r>
      <w:r>
        <w:rPr>
          <w:sz w:val="28"/>
          <w:szCs w:val="28"/>
          <w:lang w:val="be-BY"/>
        </w:rPr>
        <w:t xml:space="preserve">         </w:t>
      </w:r>
      <w:r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 xml:space="preserve">8 </w:t>
      </w:r>
      <w:r>
        <w:rPr>
          <w:sz w:val="28"/>
          <w:szCs w:val="28"/>
          <w:lang w:val="be-BY"/>
        </w:rPr>
        <w:t>мая</w:t>
      </w:r>
      <w:r>
        <w:rPr>
          <w:sz w:val="28"/>
          <w:szCs w:val="28"/>
          <w:lang w:val="be-BY"/>
        </w:rPr>
        <w:t xml:space="preserve"> 2023 года</w:t>
      </w:r>
    </w:p>
    <w:p w:rsidR="003B6FE9" w:rsidRDefault="003B6FE9" w:rsidP="003B6FE9"/>
    <w:p w:rsidR="003B6FE9" w:rsidRDefault="0077141E" w:rsidP="00027F88">
      <w:pPr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главы администрации сельского поселения № </w:t>
      </w:r>
      <w:r w:rsidR="009711A1">
        <w:rPr>
          <w:b/>
          <w:bCs/>
          <w:color w:val="000000"/>
          <w:sz w:val="26"/>
          <w:szCs w:val="26"/>
        </w:rPr>
        <w:t>7</w:t>
      </w:r>
      <w:r>
        <w:rPr>
          <w:b/>
          <w:bCs/>
          <w:color w:val="000000"/>
          <w:sz w:val="26"/>
          <w:szCs w:val="26"/>
        </w:rPr>
        <w:t xml:space="preserve"> от </w:t>
      </w:r>
      <w:r w:rsidR="00E80820">
        <w:rPr>
          <w:b/>
          <w:bCs/>
          <w:color w:val="000000"/>
          <w:sz w:val="26"/>
          <w:szCs w:val="26"/>
        </w:rPr>
        <w:t>0</w:t>
      </w:r>
      <w:r w:rsidR="009711A1">
        <w:rPr>
          <w:b/>
          <w:bCs/>
          <w:color w:val="000000"/>
          <w:sz w:val="26"/>
          <w:szCs w:val="26"/>
        </w:rPr>
        <w:t>8</w:t>
      </w:r>
      <w:r w:rsidR="00E80820">
        <w:rPr>
          <w:b/>
          <w:bCs/>
          <w:color w:val="000000"/>
          <w:sz w:val="26"/>
          <w:szCs w:val="26"/>
        </w:rPr>
        <w:t>.02.2023</w:t>
      </w:r>
      <w:r>
        <w:rPr>
          <w:b/>
          <w:bCs/>
          <w:color w:val="000000"/>
          <w:sz w:val="26"/>
          <w:szCs w:val="26"/>
        </w:rPr>
        <w:t xml:space="preserve"> года «</w:t>
      </w:r>
      <w:r w:rsidR="00E80820" w:rsidRPr="008A7112">
        <w:rPr>
          <w:b/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сельского поселения </w:t>
      </w:r>
      <w:r w:rsidR="009711A1">
        <w:rPr>
          <w:b/>
          <w:sz w:val="28"/>
          <w:szCs w:val="28"/>
        </w:rPr>
        <w:t>Большесухоязовский</w:t>
      </w:r>
      <w:r w:rsidR="00E80820" w:rsidRPr="008A7112">
        <w:rPr>
          <w:b/>
          <w:sz w:val="28"/>
          <w:szCs w:val="28"/>
        </w:rPr>
        <w:t xml:space="preserve"> сельсовет муниципального района </w:t>
      </w:r>
      <w:r w:rsidR="00E80820">
        <w:rPr>
          <w:b/>
          <w:sz w:val="28"/>
          <w:szCs w:val="28"/>
        </w:rPr>
        <w:t>Мишкинский</w:t>
      </w:r>
      <w:r w:rsidR="00E80820" w:rsidRPr="008A7112">
        <w:rPr>
          <w:b/>
          <w:sz w:val="28"/>
          <w:szCs w:val="28"/>
        </w:rPr>
        <w:t xml:space="preserve"> район Республики Башкортостан на 202</w:t>
      </w:r>
      <w:r w:rsidR="00E80820">
        <w:rPr>
          <w:b/>
          <w:sz w:val="28"/>
          <w:szCs w:val="28"/>
        </w:rPr>
        <w:t>3</w:t>
      </w:r>
      <w:r w:rsidR="00E80820" w:rsidRPr="008A7112">
        <w:rPr>
          <w:b/>
          <w:sz w:val="28"/>
          <w:szCs w:val="28"/>
        </w:rPr>
        <w:t>-202</w:t>
      </w:r>
      <w:r w:rsidR="00E80820">
        <w:rPr>
          <w:b/>
          <w:sz w:val="28"/>
          <w:szCs w:val="28"/>
        </w:rPr>
        <w:t>5</w:t>
      </w:r>
      <w:r w:rsidR="00E80820" w:rsidRPr="008A7112">
        <w:rPr>
          <w:b/>
          <w:sz w:val="28"/>
          <w:szCs w:val="28"/>
        </w:rPr>
        <w:t xml:space="preserve"> годы»</w:t>
      </w:r>
      <w:r w:rsidR="003B6FE9">
        <w:rPr>
          <w:sz w:val="28"/>
          <w:szCs w:val="28"/>
        </w:rPr>
        <w:t xml:space="preserve"> </w:t>
      </w:r>
    </w:p>
    <w:p w:rsidR="00B50F4F" w:rsidRDefault="002114E0" w:rsidP="00027F88">
      <w:pPr>
        <w:pStyle w:val="1"/>
        <w:spacing w:before="0" w:line="276" w:lineRule="auto"/>
        <w:jc w:val="both"/>
        <w:rPr>
          <w:color w:val="000000"/>
        </w:rPr>
      </w:pPr>
      <w:r>
        <w:rPr>
          <w:rFonts w:ascii="Times New Roman" w:hAnsi="Times New Roman" w:cs="Times New Roman"/>
          <w:b w:val="0"/>
          <w:color w:val="auto"/>
        </w:rPr>
        <w:t xml:space="preserve">  </w:t>
      </w:r>
    </w:p>
    <w:p w:rsidR="003B6FE9" w:rsidRPr="0077141E" w:rsidRDefault="00027F88" w:rsidP="00027F88">
      <w:pPr>
        <w:pStyle w:val="a9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B6FE9" w:rsidRPr="00FE550E">
        <w:rPr>
          <w:sz w:val="28"/>
          <w:szCs w:val="28"/>
        </w:rPr>
        <w:t xml:space="preserve">Прокуратурой района проведена проверка соответствия федеральному законодательству </w:t>
      </w:r>
      <w:r w:rsidR="00AF003F" w:rsidRPr="00FE550E">
        <w:rPr>
          <w:sz w:val="28"/>
          <w:szCs w:val="28"/>
        </w:rPr>
        <w:t xml:space="preserve">Постановления </w:t>
      </w:r>
      <w:r w:rsidR="0077141E" w:rsidRPr="00FE550E">
        <w:rPr>
          <w:sz w:val="28"/>
          <w:szCs w:val="28"/>
        </w:rPr>
        <w:t xml:space="preserve">главы администрации сельского поселения </w:t>
      </w:r>
      <w:r w:rsidR="00E80820" w:rsidRPr="00FE550E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E80820" w:rsidRPr="00FE550E">
        <w:rPr>
          <w:bCs/>
          <w:color w:val="000000"/>
          <w:sz w:val="28"/>
          <w:szCs w:val="28"/>
        </w:rPr>
        <w:t xml:space="preserve"> от 0</w:t>
      </w:r>
      <w:r w:rsidR="009711A1">
        <w:rPr>
          <w:bCs/>
          <w:color w:val="000000"/>
          <w:sz w:val="28"/>
          <w:szCs w:val="28"/>
        </w:rPr>
        <w:t>8</w:t>
      </w:r>
      <w:r w:rsidR="00E80820" w:rsidRPr="00FE550E">
        <w:rPr>
          <w:bCs/>
          <w:color w:val="000000"/>
          <w:sz w:val="28"/>
          <w:szCs w:val="28"/>
        </w:rPr>
        <w:t>.02.2023 года «</w:t>
      </w:r>
      <w:r w:rsidR="00E80820" w:rsidRPr="00FE550E">
        <w:rPr>
          <w:sz w:val="28"/>
          <w:szCs w:val="28"/>
        </w:rPr>
        <w:t>Об утверждении муниципальной программы</w:t>
      </w:r>
      <w:r w:rsidR="00E80820" w:rsidRPr="00E80820">
        <w:rPr>
          <w:sz w:val="28"/>
          <w:szCs w:val="28"/>
        </w:rPr>
        <w:t xml:space="preserve"> «Энергосбережение и повышение энергетической эффективности на территории сельского поселения </w:t>
      </w:r>
      <w:r w:rsidR="009711A1">
        <w:rPr>
          <w:sz w:val="28"/>
          <w:szCs w:val="28"/>
        </w:rPr>
        <w:t>Большесухоязовский</w:t>
      </w:r>
      <w:r w:rsidR="00E80820" w:rsidRPr="00E80820">
        <w:rPr>
          <w:sz w:val="28"/>
          <w:szCs w:val="28"/>
        </w:rPr>
        <w:t xml:space="preserve"> сельсовет муниципального района Мишкинский район Республики Башкортостан на 2023-2025 годы»</w:t>
      </w:r>
      <w:r w:rsidR="00AB252A" w:rsidRPr="00E80820">
        <w:rPr>
          <w:rFonts w:cs="MS Gothic"/>
          <w:sz w:val="28"/>
          <w:szCs w:val="28"/>
        </w:rPr>
        <w:t>.</w:t>
      </w:r>
    </w:p>
    <w:p w:rsidR="003B6FE9" w:rsidRPr="00AF003F" w:rsidRDefault="009F5AE2" w:rsidP="00027F88">
      <w:pPr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27F88">
        <w:rPr>
          <w:b/>
          <w:color w:val="000000"/>
          <w:sz w:val="28"/>
          <w:szCs w:val="28"/>
        </w:rPr>
        <w:t xml:space="preserve">   </w:t>
      </w:r>
      <w:r w:rsidR="00A0060F">
        <w:rPr>
          <w:b/>
          <w:color w:val="000000"/>
          <w:sz w:val="28"/>
          <w:szCs w:val="28"/>
        </w:rPr>
        <w:t xml:space="preserve"> </w:t>
      </w:r>
      <w:r w:rsidR="003B6FE9" w:rsidRPr="005E225D">
        <w:rPr>
          <w:b/>
          <w:color w:val="000000"/>
          <w:sz w:val="28"/>
          <w:szCs w:val="28"/>
        </w:rPr>
        <w:t xml:space="preserve"> </w:t>
      </w:r>
      <w:r w:rsidR="003B6FE9" w:rsidRPr="00AF003F">
        <w:rPr>
          <w:color w:val="000000"/>
          <w:sz w:val="28"/>
          <w:szCs w:val="28"/>
        </w:rPr>
        <w:t xml:space="preserve">Установлено, что </w:t>
      </w:r>
      <w:r w:rsidR="0077141E">
        <w:rPr>
          <w:color w:val="000000"/>
          <w:sz w:val="28"/>
          <w:szCs w:val="28"/>
        </w:rPr>
        <w:t xml:space="preserve">отдельные пункты Положения не соответствуют действующему законодательству, в связи с чем, подлежат </w:t>
      </w:r>
      <w:r w:rsidR="00E80820">
        <w:rPr>
          <w:color w:val="000000"/>
          <w:sz w:val="28"/>
          <w:szCs w:val="28"/>
        </w:rPr>
        <w:t xml:space="preserve">внесению </w:t>
      </w:r>
      <w:r w:rsidR="0077141E">
        <w:rPr>
          <w:color w:val="000000"/>
          <w:sz w:val="28"/>
          <w:szCs w:val="28"/>
        </w:rPr>
        <w:t>изменени</w:t>
      </w:r>
      <w:r w:rsidR="00E80820">
        <w:rPr>
          <w:color w:val="000000"/>
          <w:sz w:val="28"/>
          <w:szCs w:val="28"/>
        </w:rPr>
        <w:t>й</w:t>
      </w:r>
      <w:r w:rsidR="0077141E">
        <w:rPr>
          <w:color w:val="000000"/>
          <w:sz w:val="28"/>
          <w:szCs w:val="28"/>
        </w:rPr>
        <w:t xml:space="preserve"> по следующим основаниям.</w:t>
      </w:r>
    </w:p>
    <w:p w:rsidR="00A524D7" w:rsidRPr="00800FD4" w:rsidRDefault="009F5AE2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060F" w:rsidRPr="00FE550E">
        <w:rPr>
          <w:sz w:val="28"/>
          <w:szCs w:val="28"/>
        </w:rPr>
        <w:t xml:space="preserve">     </w:t>
      </w:r>
      <w:r w:rsidR="003B6FE9" w:rsidRPr="00FE550E">
        <w:rPr>
          <w:sz w:val="28"/>
          <w:szCs w:val="28"/>
        </w:rPr>
        <w:t xml:space="preserve"> </w:t>
      </w:r>
      <w:proofErr w:type="gramStart"/>
      <w:r w:rsidR="000941F8" w:rsidRPr="00FE550E">
        <w:rPr>
          <w:sz w:val="28"/>
          <w:szCs w:val="28"/>
        </w:rPr>
        <w:t xml:space="preserve">В соответствии </w:t>
      </w:r>
      <w:proofErr w:type="spellStart"/>
      <w:r w:rsidR="00E80820" w:rsidRPr="00FE550E">
        <w:rPr>
          <w:sz w:val="28"/>
          <w:szCs w:val="28"/>
        </w:rPr>
        <w:t>п.п</w:t>
      </w:r>
      <w:proofErr w:type="spellEnd"/>
      <w:r w:rsidR="00E80820" w:rsidRPr="00FE550E">
        <w:rPr>
          <w:sz w:val="28"/>
          <w:szCs w:val="28"/>
        </w:rPr>
        <w:t xml:space="preserve">. 4,5,6 ч.6 ст.14 Федерального закона </w:t>
      </w:r>
      <w:r w:rsidR="0077141E" w:rsidRPr="00FE550E">
        <w:rPr>
          <w:sz w:val="28"/>
          <w:szCs w:val="28"/>
        </w:rPr>
        <w:t xml:space="preserve">от </w:t>
      </w:r>
      <w:r w:rsidR="00E80820" w:rsidRPr="00FE550E">
        <w:rPr>
          <w:sz w:val="28"/>
          <w:szCs w:val="28"/>
        </w:rPr>
        <w:t>23.11.2009</w:t>
      </w:r>
      <w:r w:rsidR="0077141E" w:rsidRPr="00FE550E">
        <w:rPr>
          <w:sz w:val="28"/>
          <w:szCs w:val="28"/>
        </w:rPr>
        <w:t xml:space="preserve"> № </w:t>
      </w:r>
      <w:r w:rsidR="00E80820" w:rsidRPr="00FE550E">
        <w:rPr>
          <w:sz w:val="28"/>
          <w:szCs w:val="28"/>
        </w:rPr>
        <w:t>261-ФЗ в перечень мероприятий по энергосбережению и повышению энергетический эффективности, подлежащих включению в муниципальные программы, должны содержать мероприятия</w:t>
      </w:r>
      <w:r w:rsidR="00FE550E" w:rsidRPr="00FE550E">
        <w:rPr>
          <w:sz w:val="28"/>
          <w:szCs w:val="28"/>
        </w:rPr>
        <w:t xml:space="preserve"> по информационному обеспечению, в том числе по информированию потребителей энергетических ресурсов об указанных мероприятий и о способах энергосбережения и повышения энергетической эффективности</w:t>
      </w:r>
      <w:r w:rsidR="00FE550E">
        <w:rPr>
          <w:sz w:val="28"/>
          <w:szCs w:val="28"/>
        </w:rPr>
        <w:t>.</w:t>
      </w:r>
      <w:proofErr w:type="gramEnd"/>
    </w:p>
    <w:p w:rsidR="003B6FE9" w:rsidRPr="003B6FE9" w:rsidRDefault="009F5AE2" w:rsidP="00027F88">
      <w:pPr>
        <w:autoSpaceDE w:val="0"/>
        <w:autoSpaceDN w:val="0"/>
        <w:adjustRightInd w:val="0"/>
        <w:spacing w:line="276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3B6FE9" w:rsidRPr="003B6FE9">
        <w:rPr>
          <w:color w:val="000000"/>
          <w:sz w:val="28"/>
          <w:szCs w:val="28"/>
        </w:rPr>
        <w:t xml:space="preserve"> </w:t>
      </w:r>
      <w:r w:rsidR="00A0060F">
        <w:rPr>
          <w:color w:val="000000"/>
          <w:sz w:val="28"/>
          <w:szCs w:val="28"/>
        </w:rPr>
        <w:t xml:space="preserve">  </w:t>
      </w:r>
      <w:r w:rsidR="003B6FE9" w:rsidRPr="003B6FE9">
        <w:rPr>
          <w:color w:val="000000"/>
          <w:sz w:val="28"/>
          <w:szCs w:val="28"/>
        </w:rPr>
        <w:t xml:space="preserve"> На основании изложенного и руководствуясь ст.23 Федерального закона «О прокуратуре Российской Федерации» </w:t>
      </w:r>
      <w:proofErr w:type="gramStart"/>
      <w:r w:rsidR="003B6FE9" w:rsidRPr="003B6FE9">
        <w:rPr>
          <w:color w:val="000000"/>
          <w:sz w:val="28"/>
          <w:szCs w:val="28"/>
        </w:rPr>
        <w:t>п</w:t>
      </w:r>
      <w:proofErr w:type="gramEnd"/>
      <w:r w:rsidR="003B6FE9" w:rsidRPr="003B6FE9">
        <w:rPr>
          <w:color w:val="000000"/>
          <w:sz w:val="28"/>
          <w:szCs w:val="28"/>
        </w:rPr>
        <w:t xml:space="preserve"> о с т а н о в л я ю: </w:t>
      </w:r>
    </w:p>
    <w:p w:rsidR="00CB45C4" w:rsidRDefault="003B6FE9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 w:rsidRPr="003B6FE9">
        <w:rPr>
          <w:color w:val="000000"/>
          <w:sz w:val="28"/>
          <w:szCs w:val="28"/>
        </w:rPr>
        <w:t xml:space="preserve">    </w:t>
      </w:r>
      <w:r w:rsidR="00A0060F">
        <w:rPr>
          <w:color w:val="000000"/>
          <w:sz w:val="28"/>
          <w:szCs w:val="28"/>
        </w:rPr>
        <w:t xml:space="preserve">     </w:t>
      </w:r>
      <w:r w:rsidRPr="003B6FE9">
        <w:rPr>
          <w:color w:val="000000"/>
          <w:sz w:val="28"/>
          <w:szCs w:val="28"/>
        </w:rPr>
        <w:t>1.</w:t>
      </w:r>
      <w:r w:rsidR="00FE550E">
        <w:rPr>
          <w:color w:val="000000"/>
          <w:sz w:val="28"/>
          <w:szCs w:val="28"/>
        </w:rPr>
        <w:t xml:space="preserve"> </w:t>
      </w:r>
      <w:r w:rsidR="00FE550E" w:rsidRPr="00FE550E">
        <w:rPr>
          <w:color w:val="000000"/>
          <w:sz w:val="28"/>
          <w:szCs w:val="28"/>
        </w:rPr>
        <w:t>В</w:t>
      </w:r>
      <w:r w:rsidR="00FE550E" w:rsidRPr="00FE550E">
        <w:rPr>
          <w:bCs/>
          <w:color w:val="000000"/>
          <w:sz w:val="28"/>
          <w:szCs w:val="28"/>
        </w:rPr>
        <w:t xml:space="preserve">нести </w:t>
      </w:r>
      <w:r w:rsidR="00FE550E">
        <w:rPr>
          <w:bCs/>
          <w:color w:val="000000"/>
          <w:sz w:val="28"/>
          <w:szCs w:val="28"/>
        </w:rPr>
        <w:t xml:space="preserve">следующие </w:t>
      </w:r>
      <w:r w:rsidR="00FE550E" w:rsidRPr="00FE550E">
        <w:rPr>
          <w:bCs/>
          <w:color w:val="000000"/>
          <w:sz w:val="28"/>
          <w:szCs w:val="28"/>
        </w:rPr>
        <w:t>изменени</w:t>
      </w:r>
      <w:r w:rsidR="00FE550E">
        <w:rPr>
          <w:bCs/>
          <w:color w:val="000000"/>
          <w:sz w:val="28"/>
          <w:szCs w:val="28"/>
        </w:rPr>
        <w:t>я</w:t>
      </w:r>
      <w:r w:rsidR="00FE550E" w:rsidRPr="00FE550E">
        <w:rPr>
          <w:bCs/>
          <w:color w:val="000000"/>
          <w:sz w:val="28"/>
          <w:szCs w:val="28"/>
        </w:rPr>
        <w:t xml:space="preserve"> в постановление главы администрации сельского поселения №</w:t>
      </w:r>
      <w:r w:rsidR="009F5AE2">
        <w:rPr>
          <w:bCs/>
          <w:color w:val="000000"/>
          <w:sz w:val="28"/>
          <w:szCs w:val="28"/>
        </w:rPr>
        <w:t xml:space="preserve"> 7</w:t>
      </w:r>
      <w:r w:rsidR="00FE550E" w:rsidRPr="00FE550E">
        <w:rPr>
          <w:bCs/>
          <w:color w:val="000000"/>
          <w:sz w:val="28"/>
          <w:szCs w:val="28"/>
        </w:rPr>
        <w:t xml:space="preserve"> от 0</w:t>
      </w:r>
      <w:r w:rsidR="009711A1">
        <w:rPr>
          <w:bCs/>
          <w:color w:val="000000"/>
          <w:sz w:val="28"/>
          <w:szCs w:val="28"/>
        </w:rPr>
        <w:t>8</w:t>
      </w:r>
      <w:r w:rsidR="00FE550E" w:rsidRPr="00FE550E">
        <w:rPr>
          <w:bCs/>
          <w:color w:val="000000"/>
          <w:sz w:val="28"/>
          <w:szCs w:val="28"/>
        </w:rPr>
        <w:t>.02.2023 года «</w:t>
      </w:r>
      <w:r w:rsidR="00FE550E" w:rsidRPr="00FE550E">
        <w:rPr>
          <w:sz w:val="28"/>
          <w:szCs w:val="28"/>
        </w:rPr>
        <w:t xml:space="preserve">Об утверждении муниципальной программы «Энергосбережение и повышение энергетической эффективности на территории сельского поселения </w:t>
      </w:r>
      <w:r w:rsidR="009711A1">
        <w:rPr>
          <w:sz w:val="28"/>
          <w:szCs w:val="28"/>
        </w:rPr>
        <w:lastRenderedPageBreak/>
        <w:t>Большесухоязовский</w:t>
      </w:r>
      <w:r w:rsidR="00FE550E" w:rsidRPr="00FE550E">
        <w:rPr>
          <w:sz w:val="28"/>
          <w:szCs w:val="28"/>
        </w:rPr>
        <w:t xml:space="preserve"> сельсовет муниципального района Мишкинский район Республики Башкортостан на 2023-2025 годы»»</w:t>
      </w:r>
      <w:r w:rsidR="00CB45C4">
        <w:rPr>
          <w:sz w:val="28"/>
          <w:szCs w:val="28"/>
        </w:rPr>
        <w:t xml:space="preserve"> </w:t>
      </w:r>
      <w:r w:rsidR="00FE550E">
        <w:rPr>
          <w:color w:val="000000"/>
          <w:sz w:val="28"/>
          <w:szCs w:val="28"/>
        </w:rPr>
        <w:t>добавить п.</w:t>
      </w:r>
      <w:r w:rsidR="00CB45C4">
        <w:rPr>
          <w:color w:val="000000"/>
          <w:sz w:val="28"/>
          <w:szCs w:val="28"/>
        </w:rPr>
        <w:t xml:space="preserve"> </w:t>
      </w:r>
      <w:r w:rsidR="00FE550E">
        <w:rPr>
          <w:color w:val="000000"/>
          <w:sz w:val="28"/>
          <w:szCs w:val="28"/>
        </w:rPr>
        <w:t>4</w:t>
      </w:r>
      <w:r w:rsidR="00CB45C4">
        <w:rPr>
          <w:color w:val="000000"/>
          <w:sz w:val="28"/>
          <w:szCs w:val="28"/>
        </w:rPr>
        <w:t xml:space="preserve"> </w:t>
      </w:r>
      <w:proofErr w:type="spellStart"/>
      <w:r w:rsidR="00CB45C4">
        <w:rPr>
          <w:color w:val="000000"/>
          <w:sz w:val="28"/>
          <w:szCs w:val="28"/>
        </w:rPr>
        <w:t>п.п</w:t>
      </w:r>
      <w:proofErr w:type="spellEnd"/>
      <w:r w:rsidR="00CB45C4">
        <w:rPr>
          <w:color w:val="000000"/>
          <w:sz w:val="28"/>
          <w:szCs w:val="28"/>
        </w:rPr>
        <w:t>. 6 и п.п.7:</w:t>
      </w:r>
    </w:p>
    <w:p w:rsidR="00CB45C4" w:rsidRDefault="00CB45C4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 </w:t>
      </w:r>
      <w:proofErr w:type="spellStart"/>
      <w:r>
        <w:rPr>
          <w:color w:val="000000"/>
          <w:sz w:val="28"/>
          <w:szCs w:val="28"/>
        </w:rPr>
        <w:t>п.п</w:t>
      </w:r>
      <w:proofErr w:type="spellEnd"/>
      <w:r>
        <w:rPr>
          <w:color w:val="000000"/>
          <w:sz w:val="28"/>
          <w:szCs w:val="28"/>
        </w:rPr>
        <w:t>. 6 «по информированию</w:t>
      </w:r>
      <w:r w:rsidR="005C0889" w:rsidRPr="005C0889">
        <w:rPr>
          <w:sz w:val="28"/>
          <w:szCs w:val="28"/>
        </w:rPr>
        <w:t xml:space="preserve"> </w:t>
      </w:r>
      <w:r w:rsidR="005C0889" w:rsidRPr="00FE550E">
        <w:rPr>
          <w:sz w:val="28"/>
          <w:szCs w:val="28"/>
        </w:rPr>
        <w:t xml:space="preserve">потребителей энергетических ресурсов </w:t>
      </w:r>
      <w:proofErr w:type="gramStart"/>
      <w:r w:rsidR="005C0889" w:rsidRPr="00FE550E">
        <w:rPr>
          <w:sz w:val="28"/>
          <w:szCs w:val="28"/>
        </w:rPr>
        <w:t>об</w:t>
      </w:r>
      <w:proofErr w:type="gramEnd"/>
      <w:r w:rsidR="005C0889" w:rsidRPr="00FE550E">
        <w:rPr>
          <w:sz w:val="28"/>
          <w:szCs w:val="28"/>
        </w:rPr>
        <w:t xml:space="preserve"> </w:t>
      </w:r>
      <w:proofErr w:type="gramStart"/>
      <w:r w:rsidR="005C0889" w:rsidRPr="00FE550E">
        <w:rPr>
          <w:sz w:val="28"/>
          <w:szCs w:val="28"/>
        </w:rPr>
        <w:t>указанных</w:t>
      </w:r>
      <w:proofErr w:type="gramEnd"/>
      <w:r w:rsidR="005C0889" w:rsidRPr="00FE550E">
        <w:rPr>
          <w:sz w:val="28"/>
          <w:szCs w:val="28"/>
        </w:rPr>
        <w:t xml:space="preserve"> мероприятий и о способах энергосбережения и повышения энергетической эффективности</w:t>
      </w:r>
      <w:r w:rsidR="005C0889">
        <w:rPr>
          <w:sz w:val="28"/>
          <w:szCs w:val="28"/>
        </w:rPr>
        <w:t>»;</w:t>
      </w:r>
      <w:r>
        <w:rPr>
          <w:color w:val="000000"/>
          <w:sz w:val="28"/>
          <w:szCs w:val="28"/>
        </w:rPr>
        <w:t xml:space="preserve"> </w:t>
      </w:r>
    </w:p>
    <w:p w:rsidR="00B74144" w:rsidRDefault="00CB45C4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</w:t>
      </w:r>
      <w:r w:rsidR="00FE550E">
        <w:rPr>
          <w:color w:val="000000"/>
          <w:sz w:val="28"/>
          <w:szCs w:val="28"/>
        </w:rPr>
        <w:t xml:space="preserve">  п.п.</w:t>
      </w:r>
      <w:r>
        <w:rPr>
          <w:color w:val="000000"/>
          <w:sz w:val="28"/>
          <w:szCs w:val="28"/>
        </w:rPr>
        <w:t>7</w:t>
      </w:r>
      <w:r w:rsidR="00FE550E">
        <w:rPr>
          <w:color w:val="000000"/>
          <w:sz w:val="28"/>
          <w:szCs w:val="28"/>
        </w:rPr>
        <w:t xml:space="preserve"> «по выявлению бе</w:t>
      </w:r>
      <w:r w:rsidR="00637EFD">
        <w:rPr>
          <w:color w:val="000000"/>
          <w:sz w:val="28"/>
          <w:szCs w:val="28"/>
        </w:rPr>
        <w:t>с</w:t>
      </w:r>
      <w:r w:rsidR="00FE550E">
        <w:rPr>
          <w:color w:val="000000"/>
          <w:sz w:val="28"/>
          <w:szCs w:val="28"/>
        </w:rPr>
        <w:t xml:space="preserve">хозяйных объектов недвижимого имущества, используемых для передачи энергетических </w:t>
      </w:r>
      <w:r w:rsidR="00637EFD">
        <w:rPr>
          <w:color w:val="000000"/>
          <w:sz w:val="28"/>
          <w:szCs w:val="28"/>
        </w:rPr>
        <w:t xml:space="preserve">ресурсов (включая газоснабжение, тепло- и электроснабжение), организации постановки в установленном порядке таких </w:t>
      </w:r>
      <w:r w:rsidR="005C0889">
        <w:rPr>
          <w:color w:val="000000"/>
          <w:sz w:val="28"/>
          <w:szCs w:val="28"/>
        </w:rPr>
        <w:t>об</w:t>
      </w:r>
      <w:r w:rsidR="00637EFD">
        <w:rPr>
          <w:color w:val="000000"/>
          <w:sz w:val="28"/>
          <w:szCs w:val="28"/>
        </w:rPr>
        <w:t>ъектов на учет в качестве бесхозяйных объектов недвижимого</w:t>
      </w:r>
      <w:r>
        <w:rPr>
          <w:color w:val="000000"/>
          <w:sz w:val="28"/>
          <w:szCs w:val="28"/>
        </w:rPr>
        <w:t xml:space="preserve"> </w:t>
      </w:r>
      <w:r w:rsidR="00637EFD">
        <w:rPr>
          <w:color w:val="000000"/>
          <w:sz w:val="28"/>
          <w:szCs w:val="28"/>
        </w:rPr>
        <w:t>имущества и затем признанию права муниципальной собственности на такие</w:t>
      </w:r>
      <w:r>
        <w:rPr>
          <w:color w:val="000000"/>
          <w:sz w:val="28"/>
          <w:szCs w:val="28"/>
        </w:rPr>
        <w:t xml:space="preserve"> </w:t>
      </w:r>
      <w:r w:rsidR="00637EFD">
        <w:rPr>
          <w:color w:val="000000"/>
          <w:sz w:val="28"/>
          <w:szCs w:val="28"/>
        </w:rPr>
        <w:t>бесхозяйные</w:t>
      </w:r>
      <w:r>
        <w:rPr>
          <w:color w:val="000000"/>
          <w:sz w:val="28"/>
          <w:szCs w:val="28"/>
        </w:rPr>
        <w:t xml:space="preserve"> объекты недвижимого имущества</w:t>
      </w:r>
      <w:r w:rsidR="005C088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B45C4" w:rsidRDefault="00CB45C4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Задачи программы:</w:t>
      </w:r>
    </w:p>
    <w:p w:rsidR="00CB45C4" w:rsidRDefault="00CB45C4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1. по организации управления бесхозяйными объектами</w:t>
      </w:r>
      <w:r w:rsidR="005C08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объектами;</w:t>
      </w:r>
      <w:proofErr w:type="gramEnd"/>
    </w:p>
    <w:p w:rsidR="00CB45C4" w:rsidRPr="00FE550E" w:rsidRDefault="00CB45C4" w:rsidP="00027F88">
      <w:pPr>
        <w:pStyle w:val="a9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 по стимулированию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повышение энергетической эффективности и сокращению потерь энергетических ресурсов.</w:t>
      </w:r>
    </w:p>
    <w:p w:rsidR="003B6FE9" w:rsidRPr="003B6FE9" w:rsidRDefault="003B6FE9" w:rsidP="00027F88">
      <w:pPr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6FE9">
        <w:rPr>
          <w:color w:val="000000"/>
          <w:sz w:val="28"/>
          <w:szCs w:val="28"/>
        </w:rPr>
        <w:t xml:space="preserve">   </w:t>
      </w:r>
      <w:r w:rsidR="00A0060F">
        <w:rPr>
          <w:color w:val="000000"/>
          <w:sz w:val="28"/>
          <w:szCs w:val="28"/>
        </w:rPr>
        <w:t xml:space="preserve">    </w:t>
      </w:r>
      <w:r w:rsidRPr="003B6FE9">
        <w:rPr>
          <w:color w:val="000000"/>
          <w:sz w:val="28"/>
          <w:szCs w:val="28"/>
        </w:rPr>
        <w:t xml:space="preserve"> 2.  Настоящее решение обнародовать на информационном стенде в здании администрации СП </w:t>
      </w:r>
      <w:r w:rsidR="009711A1">
        <w:rPr>
          <w:color w:val="000000"/>
          <w:sz w:val="28"/>
          <w:szCs w:val="28"/>
        </w:rPr>
        <w:t>Большесухоязовский</w:t>
      </w:r>
      <w:r w:rsidRPr="003B6FE9">
        <w:rPr>
          <w:color w:val="000000"/>
          <w:sz w:val="28"/>
          <w:szCs w:val="28"/>
        </w:rPr>
        <w:t xml:space="preserve"> сельсовет муниципального района Мишкинский район Республики Башкортостан по адресу:</w:t>
      </w:r>
      <w:r w:rsidR="005C0889">
        <w:rPr>
          <w:color w:val="000000"/>
          <w:sz w:val="28"/>
          <w:szCs w:val="28"/>
        </w:rPr>
        <w:t xml:space="preserve"> </w:t>
      </w:r>
      <w:proofErr w:type="spellStart"/>
      <w:r w:rsidRPr="003B6FE9">
        <w:rPr>
          <w:color w:val="000000"/>
          <w:sz w:val="28"/>
          <w:szCs w:val="28"/>
        </w:rPr>
        <w:t>д</w:t>
      </w:r>
      <w:proofErr w:type="gramStart"/>
      <w:r w:rsidRPr="003B6FE9">
        <w:rPr>
          <w:color w:val="000000"/>
          <w:sz w:val="28"/>
          <w:szCs w:val="28"/>
        </w:rPr>
        <w:t>.</w:t>
      </w:r>
      <w:r w:rsidR="009711A1">
        <w:rPr>
          <w:color w:val="000000"/>
          <w:sz w:val="28"/>
          <w:szCs w:val="28"/>
        </w:rPr>
        <w:t>Б</w:t>
      </w:r>
      <w:proofErr w:type="gramEnd"/>
      <w:r w:rsidR="009711A1">
        <w:rPr>
          <w:color w:val="000000"/>
          <w:sz w:val="28"/>
          <w:szCs w:val="28"/>
        </w:rPr>
        <w:t>ольшесухоязово</w:t>
      </w:r>
      <w:proofErr w:type="spellEnd"/>
      <w:r w:rsidR="009711A1">
        <w:rPr>
          <w:color w:val="000000"/>
          <w:sz w:val="28"/>
          <w:szCs w:val="28"/>
        </w:rPr>
        <w:t>,</w:t>
      </w:r>
      <w:r w:rsidRPr="003B6FE9">
        <w:rPr>
          <w:color w:val="000000"/>
          <w:sz w:val="28"/>
          <w:szCs w:val="28"/>
        </w:rPr>
        <w:t xml:space="preserve"> </w:t>
      </w:r>
      <w:proofErr w:type="spellStart"/>
      <w:r w:rsidRPr="003B6FE9">
        <w:rPr>
          <w:color w:val="000000"/>
          <w:sz w:val="28"/>
          <w:szCs w:val="28"/>
        </w:rPr>
        <w:t>ул.</w:t>
      </w:r>
      <w:r w:rsidR="009711A1">
        <w:rPr>
          <w:color w:val="000000"/>
          <w:sz w:val="28"/>
          <w:szCs w:val="28"/>
        </w:rPr>
        <w:t>Центральная</w:t>
      </w:r>
      <w:proofErr w:type="spellEnd"/>
      <w:r w:rsidRPr="003B6FE9">
        <w:rPr>
          <w:color w:val="000000"/>
          <w:sz w:val="28"/>
          <w:szCs w:val="28"/>
        </w:rPr>
        <w:t xml:space="preserve"> д.2</w:t>
      </w:r>
      <w:r w:rsidR="009711A1">
        <w:rPr>
          <w:color w:val="000000"/>
          <w:sz w:val="28"/>
          <w:szCs w:val="28"/>
        </w:rPr>
        <w:t>5</w:t>
      </w:r>
      <w:r w:rsidRPr="003B6FE9">
        <w:rPr>
          <w:color w:val="000000"/>
          <w:sz w:val="28"/>
          <w:szCs w:val="28"/>
        </w:rPr>
        <w:t xml:space="preserve"> и разместить в сети на официальном сайте муниципального района Мишкинский район Республики Башкортостан http://mishkan.ru.</w:t>
      </w:r>
    </w:p>
    <w:p w:rsidR="00027F88" w:rsidRDefault="003B6FE9" w:rsidP="00027F88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  <w:r w:rsidRPr="003B6FE9">
        <w:rPr>
          <w:color w:val="000000"/>
          <w:sz w:val="28"/>
          <w:szCs w:val="28"/>
        </w:rPr>
        <w:t xml:space="preserve"> </w:t>
      </w:r>
      <w:r w:rsidR="00A0060F">
        <w:rPr>
          <w:color w:val="000000"/>
          <w:sz w:val="28"/>
          <w:szCs w:val="28"/>
        </w:rPr>
        <w:t xml:space="preserve">     </w:t>
      </w:r>
      <w:r w:rsidRPr="003B6FE9">
        <w:rPr>
          <w:color w:val="000000"/>
          <w:sz w:val="28"/>
          <w:szCs w:val="28"/>
        </w:rPr>
        <w:t xml:space="preserve">  3.</w:t>
      </w:r>
      <w:r>
        <w:rPr>
          <w:color w:val="000000"/>
          <w:sz w:val="28"/>
          <w:szCs w:val="28"/>
        </w:rPr>
        <w:t xml:space="preserve">  </w:t>
      </w:r>
      <w:r w:rsidRPr="003B6FE9">
        <w:rPr>
          <w:color w:val="000000"/>
          <w:sz w:val="28"/>
          <w:szCs w:val="28"/>
        </w:rPr>
        <w:t xml:space="preserve">Контроль исполнения данного постановления оставляю за собою.        </w:t>
      </w:r>
    </w:p>
    <w:p w:rsidR="00027F88" w:rsidRDefault="00027F88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027F88" w:rsidRDefault="00027F88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027F88" w:rsidRDefault="00027F88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  <w:r w:rsidRPr="003B6FE9">
        <w:rPr>
          <w:color w:val="000000"/>
          <w:sz w:val="28"/>
          <w:szCs w:val="28"/>
        </w:rPr>
        <w:t xml:space="preserve">Глава сельского поселения         </w:t>
      </w:r>
      <w:r w:rsidR="00027F88">
        <w:rPr>
          <w:color w:val="000000"/>
          <w:sz w:val="28"/>
          <w:szCs w:val="28"/>
        </w:rPr>
        <w:t xml:space="preserve">             </w:t>
      </w:r>
      <w:r w:rsidRPr="003B6FE9">
        <w:rPr>
          <w:color w:val="000000"/>
          <w:sz w:val="28"/>
          <w:szCs w:val="28"/>
        </w:rPr>
        <w:t xml:space="preserve">                   С.</w:t>
      </w:r>
      <w:r w:rsidR="009711A1">
        <w:rPr>
          <w:color w:val="000000"/>
          <w:sz w:val="28"/>
          <w:szCs w:val="28"/>
        </w:rPr>
        <w:t>Г</w:t>
      </w:r>
      <w:r w:rsidRPr="003B6FE9">
        <w:rPr>
          <w:color w:val="000000"/>
          <w:sz w:val="28"/>
          <w:szCs w:val="28"/>
        </w:rPr>
        <w:t xml:space="preserve">. </w:t>
      </w:r>
      <w:r w:rsidR="009711A1">
        <w:rPr>
          <w:color w:val="000000"/>
          <w:sz w:val="28"/>
          <w:szCs w:val="28"/>
        </w:rPr>
        <w:t>Сергеев</w:t>
      </w:r>
      <w:r w:rsidRPr="003B6FE9">
        <w:rPr>
          <w:color w:val="000000"/>
          <w:sz w:val="28"/>
          <w:szCs w:val="28"/>
        </w:rPr>
        <w:t xml:space="preserve">                 </w:t>
      </w: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p w:rsidR="003B6FE9" w:rsidRPr="003B6FE9" w:rsidRDefault="003B6FE9" w:rsidP="00517CAC">
      <w:pPr>
        <w:autoSpaceDE w:val="0"/>
        <w:autoSpaceDN w:val="0"/>
        <w:adjustRightInd w:val="0"/>
        <w:spacing w:line="276" w:lineRule="auto"/>
        <w:ind w:right="544"/>
        <w:jc w:val="both"/>
        <w:rPr>
          <w:color w:val="000000"/>
          <w:sz w:val="28"/>
          <w:szCs w:val="28"/>
        </w:rPr>
      </w:pPr>
    </w:p>
    <w:sectPr w:rsidR="003B6FE9" w:rsidRPr="003B6FE9" w:rsidSect="004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3B8" w:rsidRDefault="00C233B8" w:rsidP="000E0893">
      <w:r>
        <w:separator/>
      </w:r>
    </w:p>
  </w:endnote>
  <w:endnote w:type="continuationSeparator" w:id="0">
    <w:p w:rsidR="00C233B8" w:rsidRDefault="00C233B8" w:rsidP="000E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3B8" w:rsidRDefault="00C233B8" w:rsidP="000E0893">
      <w:r>
        <w:separator/>
      </w:r>
    </w:p>
  </w:footnote>
  <w:footnote w:type="continuationSeparator" w:id="0">
    <w:p w:rsidR="00C233B8" w:rsidRDefault="00C233B8" w:rsidP="000E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3B0"/>
    <w:multiLevelType w:val="hybridMultilevel"/>
    <w:tmpl w:val="702A58DA"/>
    <w:lvl w:ilvl="0" w:tplc="C4406E72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09"/>
    <w:rsid w:val="00027F88"/>
    <w:rsid w:val="00063A83"/>
    <w:rsid w:val="000941F8"/>
    <w:rsid w:val="000A1AB9"/>
    <w:rsid w:val="000E0893"/>
    <w:rsid w:val="00124BCE"/>
    <w:rsid w:val="00135B69"/>
    <w:rsid w:val="00146D64"/>
    <w:rsid w:val="00180720"/>
    <w:rsid w:val="00194868"/>
    <w:rsid w:val="00201008"/>
    <w:rsid w:val="002114E0"/>
    <w:rsid w:val="00245874"/>
    <w:rsid w:val="002655D1"/>
    <w:rsid w:val="00272B29"/>
    <w:rsid w:val="0027385D"/>
    <w:rsid w:val="00311F0A"/>
    <w:rsid w:val="003549F9"/>
    <w:rsid w:val="0038663B"/>
    <w:rsid w:val="00392D2E"/>
    <w:rsid w:val="003B6FE9"/>
    <w:rsid w:val="003C55A6"/>
    <w:rsid w:val="0040433F"/>
    <w:rsid w:val="00467A06"/>
    <w:rsid w:val="00470675"/>
    <w:rsid w:val="004B4648"/>
    <w:rsid w:val="00517CAC"/>
    <w:rsid w:val="005315D6"/>
    <w:rsid w:val="00570328"/>
    <w:rsid w:val="005A6135"/>
    <w:rsid w:val="005C0889"/>
    <w:rsid w:val="005C6FFE"/>
    <w:rsid w:val="005D2202"/>
    <w:rsid w:val="005E225D"/>
    <w:rsid w:val="006172F2"/>
    <w:rsid w:val="0062650F"/>
    <w:rsid w:val="00630FF6"/>
    <w:rsid w:val="00637EFD"/>
    <w:rsid w:val="006742BC"/>
    <w:rsid w:val="0073077A"/>
    <w:rsid w:val="00731404"/>
    <w:rsid w:val="00760506"/>
    <w:rsid w:val="0077141E"/>
    <w:rsid w:val="00784084"/>
    <w:rsid w:val="007D3B81"/>
    <w:rsid w:val="00800FD4"/>
    <w:rsid w:val="008142D1"/>
    <w:rsid w:val="0083144B"/>
    <w:rsid w:val="00834405"/>
    <w:rsid w:val="00877F48"/>
    <w:rsid w:val="008C2FD1"/>
    <w:rsid w:val="008D0C31"/>
    <w:rsid w:val="00907402"/>
    <w:rsid w:val="009373F7"/>
    <w:rsid w:val="009421DD"/>
    <w:rsid w:val="0095499D"/>
    <w:rsid w:val="00963475"/>
    <w:rsid w:val="009711A1"/>
    <w:rsid w:val="009D2953"/>
    <w:rsid w:val="009F5AE2"/>
    <w:rsid w:val="00A0060F"/>
    <w:rsid w:val="00A05409"/>
    <w:rsid w:val="00A524D7"/>
    <w:rsid w:val="00A717C5"/>
    <w:rsid w:val="00A959CD"/>
    <w:rsid w:val="00AB252A"/>
    <w:rsid w:val="00AF003F"/>
    <w:rsid w:val="00B32732"/>
    <w:rsid w:val="00B50F4F"/>
    <w:rsid w:val="00B74144"/>
    <w:rsid w:val="00B95961"/>
    <w:rsid w:val="00BF1A32"/>
    <w:rsid w:val="00BF2AC7"/>
    <w:rsid w:val="00C04076"/>
    <w:rsid w:val="00C233B8"/>
    <w:rsid w:val="00C57F30"/>
    <w:rsid w:val="00C901BB"/>
    <w:rsid w:val="00CB2714"/>
    <w:rsid w:val="00CB45C4"/>
    <w:rsid w:val="00CF15C5"/>
    <w:rsid w:val="00CF32A6"/>
    <w:rsid w:val="00D07EC9"/>
    <w:rsid w:val="00D1249A"/>
    <w:rsid w:val="00D9034F"/>
    <w:rsid w:val="00D92621"/>
    <w:rsid w:val="00D93174"/>
    <w:rsid w:val="00E80820"/>
    <w:rsid w:val="00EA5FFD"/>
    <w:rsid w:val="00EC63E4"/>
    <w:rsid w:val="00F05476"/>
    <w:rsid w:val="00F07ACB"/>
    <w:rsid w:val="00F7498B"/>
    <w:rsid w:val="00FB54EC"/>
    <w:rsid w:val="00FE550E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0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3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qFormat/>
    <w:locked/>
    <w:rsid w:val="00D07EC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E0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8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E0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893"/>
    <w:rPr>
      <w:sz w:val="24"/>
      <w:szCs w:val="24"/>
    </w:rPr>
  </w:style>
  <w:style w:type="paragraph" w:styleId="a9">
    <w:name w:val="No Spacing"/>
    <w:uiPriority w:val="1"/>
    <w:qFormat/>
    <w:rsid w:val="00A959C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F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F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70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09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0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3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0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qFormat/>
    <w:locked/>
    <w:rsid w:val="00D07EC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E08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8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E08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893"/>
    <w:rPr>
      <w:sz w:val="24"/>
      <w:szCs w:val="24"/>
    </w:rPr>
  </w:style>
  <w:style w:type="paragraph" w:styleId="a9">
    <w:name w:val="No Spacing"/>
    <w:uiPriority w:val="1"/>
    <w:qFormat/>
    <w:rsid w:val="00A959C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1F0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F0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70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Пользователь Windows</cp:lastModifiedBy>
  <cp:revision>2</cp:revision>
  <cp:lastPrinted>2023-05-17T05:48:00Z</cp:lastPrinted>
  <dcterms:created xsi:type="dcterms:W3CDTF">2023-05-23T07:39:00Z</dcterms:created>
  <dcterms:modified xsi:type="dcterms:W3CDTF">2023-05-23T07:39:00Z</dcterms:modified>
</cp:coreProperties>
</file>