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DA" w:rsidRPr="00AB32DA" w:rsidRDefault="00AB32DA" w:rsidP="00AB32DA">
      <w:pPr>
        <w:jc w:val="center"/>
        <w:rPr>
          <w:rFonts w:ascii="Arial" w:hAnsi="Arial" w:cs="Arial"/>
          <w:lang w:val="be-BY"/>
        </w:rPr>
      </w:pPr>
      <w:r w:rsidRPr="00AB32DA">
        <w:rPr>
          <w:rFonts w:ascii="Arial" w:hAnsi="Arial" w:cs="Arial"/>
          <w:lang w:val="be-BY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AB32DA" w:rsidRPr="00AB32DA" w:rsidRDefault="00AB32DA" w:rsidP="00AB32DA">
      <w:pPr>
        <w:jc w:val="center"/>
        <w:rPr>
          <w:rFonts w:ascii="Arial" w:hAnsi="Arial" w:cs="Arial"/>
          <w:lang w:val="be-BY"/>
        </w:rPr>
      </w:pPr>
    </w:p>
    <w:p w:rsidR="00F12A59" w:rsidRPr="00AB32DA" w:rsidRDefault="00F12A59" w:rsidP="00AB32DA">
      <w:pPr>
        <w:jc w:val="center"/>
        <w:rPr>
          <w:rFonts w:ascii="Arial" w:hAnsi="Arial" w:cs="Arial"/>
          <w:lang w:val="be-BY"/>
        </w:rPr>
      </w:pPr>
      <w:r w:rsidRPr="00AB32DA">
        <w:rPr>
          <w:rFonts w:ascii="Arial" w:hAnsi="Arial" w:cs="Arial"/>
          <w:lang w:val="be-BY"/>
        </w:rPr>
        <w:t>РЕШЕНИЕ</w:t>
      </w:r>
    </w:p>
    <w:p w:rsidR="00EC36BF" w:rsidRPr="00AB32DA" w:rsidRDefault="00EC36BF" w:rsidP="00F12A59">
      <w:pPr>
        <w:rPr>
          <w:rFonts w:ascii="Arial" w:hAnsi="Arial" w:cs="Arial"/>
          <w:lang w:val="be-BY"/>
        </w:rPr>
      </w:pPr>
    </w:p>
    <w:p w:rsidR="00F12A59" w:rsidRPr="00AB32DA" w:rsidRDefault="003E6104" w:rsidP="00F12A59">
      <w:pPr>
        <w:rPr>
          <w:rFonts w:ascii="Arial" w:hAnsi="Arial" w:cs="Arial"/>
        </w:rPr>
      </w:pPr>
      <w:r w:rsidRPr="00AB32DA">
        <w:rPr>
          <w:rFonts w:ascii="Arial" w:hAnsi="Arial" w:cs="Arial"/>
        </w:rPr>
        <w:t>1</w:t>
      </w:r>
      <w:r w:rsidR="00646ED0" w:rsidRPr="00AB32DA">
        <w:rPr>
          <w:rFonts w:ascii="Arial" w:hAnsi="Arial" w:cs="Arial"/>
        </w:rPr>
        <w:t>7</w:t>
      </w:r>
      <w:r w:rsidR="00DA4CF1" w:rsidRPr="00AB32DA">
        <w:rPr>
          <w:rFonts w:ascii="Arial" w:hAnsi="Arial" w:cs="Arial"/>
        </w:rPr>
        <w:t xml:space="preserve"> </w:t>
      </w:r>
      <w:r w:rsidR="00646ED0" w:rsidRPr="00AB32DA">
        <w:rPr>
          <w:rFonts w:ascii="Arial" w:hAnsi="Arial" w:cs="Arial"/>
        </w:rPr>
        <w:t>август</w:t>
      </w:r>
      <w:r w:rsidR="00DA4CF1" w:rsidRPr="00AB32DA">
        <w:rPr>
          <w:rFonts w:ascii="Arial" w:hAnsi="Arial" w:cs="Arial"/>
        </w:rPr>
        <w:t xml:space="preserve">  </w:t>
      </w:r>
      <w:r w:rsidR="00EC36BF" w:rsidRPr="00AB32DA">
        <w:rPr>
          <w:rFonts w:ascii="Arial" w:hAnsi="Arial" w:cs="Arial"/>
        </w:rPr>
        <w:t>201</w:t>
      </w:r>
      <w:r w:rsidR="00646ED0" w:rsidRPr="00AB32DA">
        <w:rPr>
          <w:rFonts w:ascii="Arial" w:hAnsi="Arial" w:cs="Arial"/>
        </w:rPr>
        <w:t>8</w:t>
      </w:r>
      <w:r w:rsidR="00EC36BF" w:rsidRPr="00AB32DA">
        <w:rPr>
          <w:rFonts w:ascii="Arial" w:hAnsi="Arial" w:cs="Arial"/>
        </w:rPr>
        <w:t xml:space="preserve"> </w:t>
      </w:r>
      <w:proofErr w:type="spellStart"/>
      <w:r w:rsidR="00EC36BF" w:rsidRPr="00AB32DA">
        <w:rPr>
          <w:rFonts w:ascii="Arial" w:hAnsi="Arial" w:cs="Arial"/>
        </w:rPr>
        <w:t>йыл</w:t>
      </w:r>
      <w:proofErr w:type="spellEnd"/>
      <w:r w:rsidR="00DA4CF1" w:rsidRPr="00AB32DA">
        <w:rPr>
          <w:rFonts w:ascii="Arial" w:hAnsi="Arial" w:cs="Arial"/>
        </w:rPr>
        <w:t xml:space="preserve">  </w:t>
      </w:r>
      <w:r w:rsidRPr="00AB32DA">
        <w:rPr>
          <w:rFonts w:ascii="Arial" w:hAnsi="Arial" w:cs="Arial"/>
        </w:rPr>
        <w:t xml:space="preserve">                </w:t>
      </w:r>
      <w:r w:rsidR="00011848" w:rsidRPr="00AB32DA">
        <w:rPr>
          <w:rFonts w:ascii="Arial" w:hAnsi="Arial" w:cs="Arial"/>
        </w:rPr>
        <w:t xml:space="preserve">    </w:t>
      </w:r>
      <w:r w:rsidRPr="00AB32DA">
        <w:rPr>
          <w:rFonts w:ascii="Arial" w:hAnsi="Arial" w:cs="Arial"/>
        </w:rPr>
        <w:t xml:space="preserve">    </w:t>
      </w:r>
      <w:r w:rsidR="00DA4CF1" w:rsidRPr="00AB32DA">
        <w:rPr>
          <w:rFonts w:ascii="Arial" w:hAnsi="Arial" w:cs="Arial"/>
        </w:rPr>
        <w:t xml:space="preserve">№ </w:t>
      </w:r>
      <w:r w:rsidR="00B51286" w:rsidRPr="00AB32DA">
        <w:rPr>
          <w:rFonts w:ascii="Arial" w:hAnsi="Arial" w:cs="Arial"/>
        </w:rPr>
        <w:t>2</w:t>
      </w:r>
      <w:r w:rsidR="00011848" w:rsidRPr="00AB32DA">
        <w:rPr>
          <w:rFonts w:ascii="Arial" w:hAnsi="Arial" w:cs="Arial"/>
        </w:rPr>
        <w:t>21</w:t>
      </w:r>
      <w:r w:rsidRPr="00AB32DA">
        <w:rPr>
          <w:rFonts w:ascii="Arial" w:hAnsi="Arial" w:cs="Arial"/>
        </w:rPr>
        <w:t xml:space="preserve">                    1</w:t>
      </w:r>
      <w:r w:rsidR="00646ED0" w:rsidRPr="00AB32DA">
        <w:rPr>
          <w:rFonts w:ascii="Arial" w:hAnsi="Arial" w:cs="Arial"/>
        </w:rPr>
        <w:t>7</w:t>
      </w:r>
      <w:r w:rsidR="00DA4CF1" w:rsidRPr="00AB32DA">
        <w:rPr>
          <w:rFonts w:ascii="Arial" w:hAnsi="Arial" w:cs="Arial"/>
        </w:rPr>
        <w:t xml:space="preserve"> </w:t>
      </w:r>
      <w:r w:rsidR="00646ED0" w:rsidRPr="00AB32DA">
        <w:rPr>
          <w:rFonts w:ascii="Arial" w:hAnsi="Arial" w:cs="Arial"/>
        </w:rPr>
        <w:t>августа</w:t>
      </w:r>
      <w:r w:rsidR="00DA4CF1" w:rsidRPr="00AB32DA">
        <w:rPr>
          <w:rFonts w:ascii="Arial" w:hAnsi="Arial" w:cs="Arial"/>
        </w:rPr>
        <w:t xml:space="preserve"> 201</w:t>
      </w:r>
      <w:r w:rsidR="00646ED0" w:rsidRPr="00AB32DA">
        <w:rPr>
          <w:rFonts w:ascii="Arial" w:hAnsi="Arial" w:cs="Arial"/>
        </w:rPr>
        <w:t>8</w:t>
      </w:r>
      <w:r w:rsidR="00DA4CF1" w:rsidRPr="00AB32DA">
        <w:rPr>
          <w:rFonts w:ascii="Arial" w:hAnsi="Arial" w:cs="Arial"/>
        </w:rPr>
        <w:t xml:space="preserve"> года</w:t>
      </w:r>
    </w:p>
    <w:p w:rsidR="00D8342D" w:rsidRPr="00AB32DA" w:rsidRDefault="00D8342D" w:rsidP="00D8342D">
      <w:pPr>
        <w:ind w:right="-143"/>
        <w:jc w:val="both"/>
        <w:rPr>
          <w:rFonts w:ascii="Arial" w:hAnsi="Arial" w:cs="Arial"/>
        </w:rPr>
      </w:pPr>
    </w:p>
    <w:p w:rsidR="008F532E" w:rsidRPr="00AB32DA" w:rsidRDefault="008F532E" w:rsidP="00D8342D">
      <w:pPr>
        <w:ind w:right="-143"/>
        <w:jc w:val="both"/>
        <w:rPr>
          <w:rFonts w:ascii="Arial" w:hAnsi="Arial" w:cs="Arial"/>
          <w:b/>
        </w:rPr>
      </w:pPr>
      <w:proofErr w:type="gramStart"/>
      <w:r w:rsidRPr="00AB32DA">
        <w:rPr>
          <w:rFonts w:ascii="Arial" w:hAnsi="Arial" w:cs="Arial"/>
          <w:b/>
        </w:rPr>
        <w:t xml:space="preserve">О публичных слушаниях по проекту решения  Совета сельского поселения </w:t>
      </w:r>
      <w:r w:rsidR="00D8342D" w:rsidRPr="00AB32DA">
        <w:rPr>
          <w:rFonts w:ascii="Arial" w:hAnsi="Arial" w:cs="Arial"/>
          <w:b/>
        </w:rPr>
        <w:t>Большесухоязовский</w:t>
      </w:r>
      <w:r w:rsidRPr="00AB32DA">
        <w:rPr>
          <w:rFonts w:ascii="Arial" w:hAnsi="Arial" w:cs="Arial"/>
          <w:b/>
        </w:rPr>
        <w:t xml:space="preserve"> сельсовет муниципального района Мишкинский район Республики Башкортостан   «О внесении изменений в решение Совета сельского поселения </w:t>
      </w:r>
      <w:r w:rsidR="00D8342D" w:rsidRPr="00AB32DA">
        <w:rPr>
          <w:rFonts w:ascii="Arial" w:hAnsi="Arial" w:cs="Arial"/>
          <w:b/>
        </w:rPr>
        <w:t>Большесухоязовский</w:t>
      </w:r>
      <w:r w:rsidRPr="00AB32DA">
        <w:rPr>
          <w:rFonts w:ascii="Arial" w:hAnsi="Arial" w:cs="Arial"/>
          <w:b/>
        </w:rPr>
        <w:t xml:space="preserve"> сельсовет  муниципального района Мишкинский район Республики Башкортостан от 2</w:t>
      </w:r>
      <w:r w:rsidR="00D8342D" w:rsidRPr="00AB32DA">
        <w:rPr>
          <w:rFonts w:ascii="Arial" w:hAnsi="Arial" w:cs="Arial"/>
          <w:b/>
        </w:rPr>
        <w:t>2</w:t>
      </w:r>
      <w:r w:rsidRPr="00AB32DA">
        <w:rPr>
          <w:rFonts w:ascii="Arial" w:hAnsi="Arial" w:cs="Arial"/>
          <w:b/>
        </w:rPr>
        <w:t xml:space="preserve"> </w:t>
      </w:r>
      <w:r w:rsidR="00D8342D" w:rsidRPr="00AB32DA">
        <w:rPr>
          <w:rFonts w:ascii="Arial" w:hAnsi="Arial" w:cs="Arial"/>
          <w:b/>
        </w:rPr>
        <w:t>августа</w:t>
      </w:r>
      <w:r w:rsidRPr="00AB32DA">
        <w:rPr>
          <w:rFonts w:ascii="Arial" w:hAnsi="Arial" w:cs="Arial"/>
          <w:b/>
        </w:rPr>
        <w:t xml:space="preserve"> 2016 года № </w:t>
      </w:r>
      <w:r w:rsidR="00D8342D" w:rsidRPr="00AB32DA">
        <w:rPr>
          <w:rFonts w:ascii="Arial" w:hAnsi="Arial" w:cs="Arial"/>
          <w:b/>
        </w:rPr>
        <w:t>89</w:t>
      </w:r>
      <w:r w:rsidRPr="00AB32DA">
        <w:rPr>
          <w:rFonts w:ascii="Arial" w:hAnsi="Arial" w:cs="Arial"/>
          <w:b/>
        </w:rPr>
        <w:t xml:space="preserve"> «Об утверждении Правила землепользования и застройки сельского поселения </w:t>
      </w:r>
      <w:r w:rsidR="00D8342D" w:rsidRPr="00AB32DA">
        <w:rPr>
          <w:rFonts w:ascii="Arial" w:hAnsi="Arial" w:cs="Arial"/>
          <w:b/>
        </w:rPr>
        <w:t>Большесухоязовский</w:t>
      </w:r>
      <w:r w:rsidRPr="00AB32DA">
        <w:rPr>
          <w:rFonts w:ascii="Arial" w:hAnsi="Arial" w:cs="Arial"/>
          <w:b/>
        </w:rPr>
        <w:t xml:space="preserve"> сельсовет  муниципального района Мишкинский район Республики Башкортостан»</w:t>
      </w:r>
      <w:proofErr w:type="gramEnd"/>
    </w:p>
    <w:p w:rsidR="008F532E" w:rsidRPr="00AB32DA" w:rsidRDefault="008F532E" w:rsidP="008F532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8F532E" w:rsidRPr="00AB32DA" w:rsidRDefault="008F532E" w:rsidP="008F532E">
      <w:pPr>
        <w:ind w:right="-143" w:firstLine="720"/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 </w:t>
      </w:r>
      <w:proofErr w:type="gramStart"/>
      <w:r w:rsidRPr="00AB32DA">
        <w:rPr>
          <w:rFonts w:ascii="Arial" w:hAnsi="Arial" w:cs="Arial"/>
        </w:rPr>
        <w:t xml:space="preserve">В соответствии со ст. 28 Федерального закона  от 06 октября 2003 года № 131-ФЗ  «Об общих принципах организации местного самоуправления в Российской Федерации», статьей 10 Устава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район Республики Башкортостан  и в целях соблюдения прав населения на обсуждение проекта решения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район Республики Башкортостан «О внесении изменений в</w:t>
      </w:r>
      <w:proofErr w:type="gramEnd"/>
      <w:r w:rsidRPr="00AB32DA">
        <w:rPr>
          <w:rFonts w:ascii="Arial" w:hAnsi="Arial" w:cs="Arial"/>
        </w:rPr>
        <w:t xml:space="preserve"> решение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 от 2</w:t>
      </w:r>
      <w:r w:rsidR="00D8342D" w:rsidRPr="00AB32DA">
        <w:rPr>
          <w:rFonts w:ascii="Arial" w:hAnsi="Arial" w:cs="Arial"/>
        </w:rPr>
        <w:t>2 августа</w:t>
      </w:r>
      <w:r w:rsidRPr="00AB32DA">
        <w:rPr>
          <w:rFonts w:ascii="Arial" w:hAnsi="Arial" w:cs="Arial"/>
        </w:rPr>
        <w:t xml:space="preserve"> 2016 года № </w:t>
      </w:r>
      <w:r w:rsidR="00D8342D" w:rsidRPr="00AB32DA">
        <w:rPr>
          <w:rFonts w:ascii="Arial" w:hAnsi="Arial" w:cs="Arial"/>
        </w:rPr>
        <w:t>89</w:t>
      </w:r>
      <w:r w:rsidRPr="00AB32DA">
        <w:rPr>
          <w:rFonts w:ascii="Arial" w:hAnsi="Arial" w:cs="Arial"/>
        </w:rPr>
        <w:t xml:space="preserve"> «Об утверждении Правила землепользования и застройки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Башкортостан», Совет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 двадцать седьмого созыва   </w:t>
      </w:r>
      <w:proofErr w:type="spellStart"/>
      <w:proofErr w:type="gramStart"/>
      <w:r w:rsidRPr="00AB32DA">
        <w:rPr>
          <w:rFonts w:ascii="Arial" w:hAnsi="Arial" w:cs="Arial"/>
        </w:rPr>
        <w:t>р</w:t>
      </w:r>
      <w:proofErr w:type="spellEnd"/>
      <w:proofErr w:type="gramEnd"/>
      <w:r w:rsidRPr="00AB32DA">
        <w:rPr>
          <w:rFonts w:ascii="Arial" w:hAnsi="Arial" w:cs="Arial"/>
        </w:rPr>
        <w:t xml:space="preserve"> е </w:t>
      </w:r>
      <w:proofErr w:type="spellStart"/>
      <w:r w:rsidRPr="00AB32DA">
        <w:rPr>
          <w:rFonts w:ascii="Arial" w:hAnsi="Arial" w:cs="Arial"/>
        </w:rPr>
        <w:t>ш</w:t>
      </w:r>
      <w:proofErr w:type="spellEnd"/>
      <w:r w:rsidRPr="00AB32DA">
        <w:rPr>
          <w:rFonts w:ascii="Arial" w:hAnsi="Arial" w:cs="Arial"/>
        </w:rPr>
        <w:t xml:space="preserve"> и л:                    </w:t>
      </w:r>
    </w:p>
    <w:p w:rsidR="008F532E" w:rsidRPr="00AB32DA" w:rsidRDefault="008F532E" w:rsidP="008F53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1. </w:t>
      </w:r>
      <w:proofErr w:type="gramStart"/>
      <w:r w:rsidRPr="00AB32DA">
        <w:rPr>
          <w:rFonts w:ascii="Arial" w:hAnsi="Arial" w:cs="Arial"/>
        </w:rPr>
        <w:t xml:space="preserve">Назначить проведение публичных слушаний по проекту решения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район Республики Башкортостан «О внесении изменений в решение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 от 2</w:t>
      </w:r>
      <w:r w:rsidR="00D8342D" w:rsidRPr="00AB32DA">
        <w:rPr>
          <w:rFonts w:ascii="Arial" w:hAnsi="Arial" w:cs="Arial"/>
        </w:rPr>
        <w:t>2</w:t>
      </w:r>
      <w:r w:rsidRPr="00AB32DA">
        <w:rPr>
          <w:rFonts w:ascii="Arial" w:hAnsi="Arial" w:cs="Arial"/>
        </w:rPr>
        <w:t xml:space="preserve"> </w:t>
      </w:r>
      <w:r w:rsidR="00D8342D" w:rsidRPr="00AB32DA">
        <w:rPr>
          <w:rFonts w:ascii="Arial" w:hAnsi="Arial" w:cs="Arial"/>
        </w:rPr>
        <w:t>августа</w:t>
      </w:r>
      <w:r w:rsidRPr="00AB32DA">
        <w:rPr>
          <w:rFonts w:ascii="Arial" w:hAnsi="Arial" w:cs="Arial"/>
        </w:rPr>
        <w:t xml:space="preserve"> 2016 года № </w:t>
      </w:r>
      <w:r w:rsidR="00D8342D" w:rsidRPr="00AB32DA">
        <w:rPr>
          <w:rFonts w:ascii="Arial" w:hAnsi="Arial" w:cs="Arial"/>
        </w:rPr>
        <w:t>89</w:t>
      </w:r>
      <w:r w:rsidRPr="00AB32DA">
        <w:rPr>
          <w:rFonts w:ascii="Arial" w:hAnsi="Arial" w:cs="Arial"/>
        </w:rPr>
        <w:t xml:space="preserve"> «Об утверждении Правила землепользования и застройки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Башкортостан»  (приложение № 1)  на </w:t>
      </w:r>
      <w:r w:rsidR="00D8342D" w:rsidRPr="00AB32DA">
        <w:rPr>
          <w:rFonts w:ascii="Arial" w:hAnsi="Arial" w:cs="Arial"/>
        </w:rPr>
        <w:t>31</w:t>
      </w:r>
      <w:proofErr w:type="gramEnd"/>
      <w:r w:rsidR="00D8342D" w:rsidRPr="00AB32DA">
        <w:rPr>
          <w:rFonts w:ascii="Arial" w:hAnsi="Arial" w:cs="Arial"/>
        </w:rPr>
        <w:t xml:space="preserve"> </w:t>
      </w:r>
      <w:r w:rsidRPr="00AB32DA">
        <w:rPr>
          <w:rFonts w:ascii="Arial" w:hAnsi="Arial" w:cs="Arial"/>
        </w:rPr>
        <w:t xml:space="preserve">августа 2018 года в 15 час. 00 мин. в зале заседаний Администрации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район Республики Башкортостан (</w:t>
      </w:r>
      <w:proofErr w:type="spellStart"/>
      <w:r w:rsidRPr="00AB32DA">
        <w:rPr>
          <w:rFonts w:ascii="Arial" w:hAnsi="Arial" w:cs="Arial"/>
        </w:rPr>
        <w:t>д</w:t>
      </w:r>
      <w:proofErr w:type="gramStart"/>
      <w:r w:rsidRPr="00AB32DA">
        <w:rPr>
          <w:rFonts w:ascii="Arial" w:hAnsi="Arial" w:cs="Arial"/>
        </w:rPr>
        <w:t>.</w:t>
      </w:r>
      <w:r w:rsidR="00D8342D" w:rsidRPr="00AB32DA">
        <w:rPr>
          <w:rFonts w:ascii="Arial" w:hAnsi="Arial" w:cs="Arial"/>
        </w:rPr>
        <w:t>Б</w:t>
      </w:r>
      <w:proofErr w:type="gramEnd"/>
      <w:r w:rsidR="00D8342D" w:rsidRPr="00AB32DA">
        <w:rPr>
          <w:rFonts w:ascii="Arial" w:hAnsi="Arial" w:cs="Arial"/>
        </w:rPr>
        <w:t>ольшесухоязо</w:t>
      </w:r>
      <w:r w:rsidRPr="00AB32DA">
        <w:rPr>
          <w:rFonts w:ascii="Arial" w:hAnsi="Arial" w:cs="Arial"/>
        </w:rPr>
        <w:t>во</w:t>
      </w:r>
      <w:proofErr w:type="spellEnd"/>
      <w:r w:rsidRPr="00AB32DA">
        <w:rPr>
          <w:rFonts w:ascii="Arial" w:hAnsi="Arial" w:cs="Arial"/>
        </w:rPr>
        <w:t xml:space="preserve">, ул. </w:t>
      </w:r>
      <w:r w:rsidR="00D8342D" w:rsidRPr="00AB32DA">
        <w:rPr>
          <w:rFonts w:ascii="Arial" w:hAnsi="Arial" w:cs="Arial"/>
        </w:rPr>
        <w:t>Центральная</w:t>
      </w:r>
      <w:r w:rsidRPr="00AB32DA">
        <w:rPr>
          <w:rFonts w:ascii="Arial" w:hAnsi="Arial" w:cs="Arial"/>
        </w:rPr>
        <w:t>,</w:t>
      </w:r>
      <w:r w:rsidR="00D8342D" w:rsidRPr="00AB32DA">
        <w:rPr>
          <w:rFonts w:ascii="Arial" w:hAnsi="Arial" w:cs="Arial"/>
        </w:rPr>
        <w:t>25</w:t>
      </w:r>
      <w:r w:rsidRPr="00AB32DA">
        <w:rPr>
          <w:rFonts w:ascii="Arial" w:hAnsi="Arial" w:cs="Arial"/>
        </w:rPr>
        <w:t>).</w:t>
      </w:r>
    </w:p>
    <w:p w:rsidR="008F532E" w:rsidRPr="00AB32DA" w:rsidRDefault="008F532E" w:rsidP="008F53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2. </w:t>
      </w:r>
      <w:proofErr w:type="gramStart"/>
      <w:r w:rsidRPr="00AB32DA">
        <w:rPr>
          <w:rFonts w:ascii="Arial" w:hAnsi="Arial" w:cs="Arial"/>
        </w:rPr>
        <w:t xml:space="preserve">Утвердить состав комиссии по подготовке и проведению публичных слушаний по проекту решения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район Республики Башкортостан «О внесении изменений в решение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 от 2</w:t>
      </w:r>
      <w:r w:rsidR="00D8342D" w:rsidRPr="00AB32DA">
        <w:rPr>
          <w:rFonts w:ascii="Arial" w:hAnsi="Arial" w:cs="Arial"/>
        </w:rPr>
        <w:t>2</w:t>
      </w:r>
      <w:r w:rsidRPr="00AB32DA">
        <w:rPr>
          <w:rFonts w:ascii="Arial" w:hAnsi="Arial" w:cs="Arial"/>
        </w:rPr>
        <w:t xml:space="preserve"> </w:t>
      </w:r>
      <w:r w:rsidR="00D8342D" w:rsidRPr="00AB32DA">
        <w:rPr>
          <w:rFonts w:ascii="Arial" w:hAnsi="Arial" w:cs="Arial"/>
        </w:rPr>
        <w:t>августа</w:t>
      </w:r>
      <w:r w:rsidRPr="00AB32DA">
        <w:rPr>
          <w:rFonts w:ascii="Arial" w:hAnsi="Arial" w:cs="Arial"/>
        </w:rPr>
        <w:t xml:space="preserve"> 2016 года № </w:t>
      </w:r>
      <w:r w:rsidR="00D8342D" w:rsidRPr="00AB32DA">
        <w:rPr>
          <w:rFonts w:ascii="Arial" w:hAnsi="Arial" w:cs="Arial"/>
        </w:rPr>
        <w:t>89</w:t>
      </w:r>
      <w:r w:rsidRPr="00AB32DA">
        <w:rPr>
          <w:rFonts w:ascii="Arial" w:hAnsi="Arial" w:cs="Arial"/>
        </w:rPr>
        <w:t xml:space="preserve"> «Об утверждении Правила землепользования и застройки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</w:t>
      </w:r>
      <w:proofErr w:type="gramEnd"/>
      <w:r w:rsidRPr="00AB32DA">
        <w:rPr>
          <w:rFonts w:ascii="Arial" w:hAnsi="Arial" w:cs="Arial"/>
        </w:rPr>
        <w:t xml:space="preserve"> Башкортостан»   (приложение № 2).</w:t>
      </w:r>
    </w:p>
    <w:p w:rsidR="008F532E" w:rsidRPr="00AB32DA" w:rsidRDefault="008F532E" w:rsidP="008F532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3. </w:t>
      </w:r>
      <w:proofErr w:type="gramStart"/>
      <w:r w:rsidRPr="00AB32DA">
        <w:rPr>
          <w:rFonts w:ascii="Arial" w:hAnsi="Arial" w:cs="Arial"/>
        </w:rPr>
        <w:t xml:space="preserve">Утвердить Порядок учета предложений по проекту решения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</w:t>
      </w:r>
      <w:r w:rsidRPr="00AB32DA">
        <w:rPr>
          <w:rFonts w:ascii="Arial" w:hAnsi="Arial" w:cs="Arial"/>
        </w:rPr>
        <w:lastRenderedPageBreak/>
        <w:t xml:space="preserve">Мишкинский район Республики Башкортостан «О внесении изменений в решение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 от 2</w:t>
      </w:r>
      <w:r w:rsidR="00D8342D" w:rsidRPr="00AB32DA">
        <w:rPr>
          <w:rFonts w:ascii="Arial" w:hAnsi="Arial" w:cs="Arial"/>
        </w:rPr>
        <w:t>2</w:t>
      </w:r>
      <w:r w:rsidRPr="00AB32DA">
        <w:rPr>
          <w:rFonts w:ascii="Arial" w:hAnsi="Arial" w:cs="Arial"/>
        </w:rPr>
        <w:t xml:space="preserve"> </w:t>
      </w:r>
      <w:r w:rsidR="00D8342D" w:rsidRPr="00AB32DA">
        <w:rPr>
          <w:rFonts w:ascii="Arial" w:hAnsi="Arial" w:cs="Arial"/>
        </w:rPr>
        <w:t>августа</w:t>
      </w:r>
      <w:r w:rsidRPr="00AB32DA">
        <w:rPr>
          <w:rFonts w:ascii="Arial" w:hAnsi="Arial" w:cs="Arial"/>
        </w:rPr>
        <w:t xml:space="preserve"> 2016 года № </w:t>
      </w:r>
      <w:r w:rsidR="00D8342D" w:rsidRPr="00AB32DA">
        <w:rPr>
          <w:rFonts w:ascii="Arial" w:hAnsi="Arial" w:cs="Arial"/>
        </w:rPr>
        <w:t>89</w:t>
      </w:r>
      <w:r w:rsidRPr="00AB32DA">
        <w:rPr>
          <w:rFonts w:ascii="Arial" w:hAnsi="Arial" w:cs="Arial"/>
        </w:rPr>
        <w:t xml:space="preserve"> «Об утверждении Правила землепользования и застройки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Башкортостан»   (приложение № 3).</w:t>
      </w:r>
      <w:proofErr w:type="gramEnd"/>
    </w:p>
    <w:p w:rsidR="008F532E" w:rsidRPr="00AB32DA" w:rsidRDefault="008F532E" w:rsidP="008F532E">
      <w:pPr>
        <w:ind w:firstLine="708"/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4. </w:t>
      </w:r>
      <w:proofErr w:type="gramStart"/>
      <w:r w:rsidRPr="00AB32DA">
        <w:rPr>
          <w:rFonts w:ascii="Arial" w:hAnsi="Arial" w:cs="Arial"/>
        </w:rPr>
        <w:t xml:space="preserve">Обнародовать проект решения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район Республики Башкортостан двадцать седьмого созыва по проекту решения Совета сельского поселения 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район Республики Башкортостан  «О внесении изменений в решение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 от 2</w:t>
      </w:r>
      <w:r w:rsidR="00D8342D" w:rsidRPr="00AB32DA">
        <w:rPr>
          <w:rFonts w:ascii="Arial" w:hAnsi="Arial" w:cs="Arial"/>
        </w:rPr>
        <w:t>2</w:t>
      </w:r>
      <w:r w:rsidRPr="00AB32DA">
        <w:rPr>
          <w:rFonts w:ascii="Arial" w:hAnsi="Arial" w:cs="Arial"/>
        </w:rPr>
        <w:t xml:space="preserve"> </w:t>
      </w:r>
      <w:r w:rsidR="00D8342D" w:rsidRPr="00AB32DA">
        <w:rPr>
          <w:rFonts w:ascii="Arial" w:hAnsi="Arial" w:cs="Arial"/>
        </w:rPr>
        <w:t>августа</w:t>
      </w:r>
      <w:r w:rsidRPr="00AB32DA">
        <w:rPr>
          <w:rFonts w:ascii="Arial" w:hAnsi="Arial" w:cs="Arial"/>
        </w:rPr>
        <w:t xml:space="preserve"> 2016 года № </w:t>
      </w:r>
      <w:r w:rsidR="00D8342D" w:rsidRPr="00AB32DA">
        <w:rPr>
          <w:rFonts w:ascii="Arial" w:hAnsi="Arial" w:cs="Arial"/>
        </w:rPr>
        <w:t>89</w:t>
      </w:r>
      <w:r w:rsidRPr="00AB32DA">
        <w:rPr>
          <w:rFonts w:ascii="Arial" w:hAnsi="Arial" w:cs="Arial"/>
        </w:rPr>
        <w:t xml:space="preserve"> «Об утверждении Правила землепользования и застройки сельского</w:t>
      </w:r>
      <w:proofErr w:type="gramEnd"/>
      <w:r w:rsidRPr="00AB32DA">
        <w:rPr>
          <w:rFonts w:ascii="Arial" w:hAnsi="Arial" w:cs="Arial"/>
        </w:rPr>
        <w:t xml:space="preserve">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Башкортостан» на информационном стенде в здании Администрации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район Республики Башкортостан и разместить на официальном  сайте:  http://mishkan.ru.</w:t>
      </w:r>
    </w:p>
    <w:p w:rsidR="008F532E" w:rsidRPr="00AB32DA" w:rsidRDefault="008F532E" w:rsidP="008F532E">
      <w:pPr>
        <w:ind w:firstLine="708"/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5. </w:t>
      </w:r>
      <w:proofErr w:type="gramStart"/>
      <w:r w:rsidRPr="00AB32DA">
        <w:rPr>
          <w:rFonts w:ascii="Arial" w:hAnsi="Arial" w:cs="Arial"/>
        </w:rPr>
        <w:t xml:space="preserve">Письменные предложения жителей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район Республики Башкортостан по проекту решения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район Республики Башкортостан «О внесении изменений в решение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 от 2</w:t>
      </w:r>
      <w:r w:rsidR="00D8342D" w:rsidRPr="00AB32DA">
        <w:rPr>
          <w:rFonts w:ascii="Arial" w:hAnsi="Arial" w:cs="Arial"/>
        </w:rPr>
        <w:t>2</w:t>
      </w:r>
      <w:r w:rsidRPr="00AB32DA">
        <w:rPr>
          <w:rFonts w:ascii="Arial" w:hAnsi="Arial" w:cs="Arial"/>
        </w:rPr>
        <w:t xml:space="preserve"> </w:t>
      </w:r>
      <w:r w:rsidR="00D8342D" w:rsidRPr="00AB32DA">
        <w:rPr>
          <w:rFonts w:ascii="Arial" w:hAnsi="Arial" w:cs="Arial"/>
        </w:rPr>
        <w:t>августа</w:t>
      </w:r>
      <w:r w:rsidRPr="00AB32DA">
        <w:rPr>
          <w:rFonts w:ascii="Arial" w:hAnsi="Arial" w:cs="Arial"/>
        </w:rPr>
        <w:t xml:space="preserve"> 2016 года № </w:t>
      </w:r>
      <w:r w:rsidR="00D8342D" w:rsidRPr="00AB32DA">
        <w:rPr>
          <w:rFonts w:ascii="Arial" w:hAnsi="Arial" w:cs="Arial"/>
        </w:rPr>
        <w:t>89</w:t>
      </w:r>
      <w:r w:rsidRPr="00AB32DA">
        <w:rPr>
          <w:rFonts w:ascii="Arial" w:hAnsi="Arial" w:cs="Arial"/>
        </w:rPr>
        <w:t xml:space="preserve"> «Об утверждении Правила землепользования и застройки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</w:t>
      </w:r>
      <w:proofErr w:type="gramEnd"/>
      <w:r w:rsidRPr="00AB32DA">
        <w:rPr>
          <w:rFonts w:ascii="Arial" w:hAnsi="Arial" w:cs="Arial"/>
        </w:rPr>
        <w:t xml:space="preserve"> района Мишкинский район Республики Башкортостан» направляются в Совет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район Республики Башкортостан (адрес: </w:t>
      </w:r>
      <w:proofErr w:type="spellStart"/>
      <w:r w:rsidRPr="00AB32DA">
        <w:rPr>
          <w:rFonts w:ascii="Arial" w:hAnsi="Arial" w:cs="Arial"/>
        </w:rPr>
        <w:t>д</w:t>
      </w:r>
      <w:proofErr w:type="gramStart"/>
      <w:r w:rsidRPr="00AB32DA">
        <w:rPr>
          <w:rFonts w:ascii="Arial" w:hAnsi="Arial" w:cs="Arial"/>
        </w:rPr>
        <w:t>.</w:t>
      </w:r>
      <w:r w:rsidR="00D8342D" w:rsidRPr="00AB32DA">
        <w:rPr>
          <w:rFonts w:ascii="Arial" w:hAnsi="Arial" w:cs="Arial"/>
        </w:rPr>
        <w:t>Б</w:t>
      </w:r>
      <w:proofErr w:type="gramEnd"/>
      <w:r w:rsidR="00D8342D" w:rsidRPr="00AB32DA">
        <w:rPr>
          <w:rFonts w:ascii="Arial" w:hAnsi="Arial" w:cs="Arial"/>
        </w:rPr>
        <w:t>ольшесухояз</w:t>
      </w:r>
      <w:r w:rsidRPr="00AB32DA">
        <w:rPr>
          <w:rFonts w:ascii="Arial" w:hAnsi="Arial" w:cs="Arial"/>
        </w:rPr>
        <w:t>ово</w:t>
      </w:r>
      <w:proofErr w:type="spellEnd"/>
      <w:r w:rsidRPr="00AB32DA">
        <w:rPr>
          <w:rFonts w:ascii="Arial" w:hAnsi="Arial" w:cs="Arial"/>
        </w:rPr>
        <w:t>, ул.</w:t>
      </w:r>
      <w:r w:rsidR="00D8342D" w:rsidRPr="00AB32DA">
        <w:rPr>
          <w:rFonts w:ascii="Arial" w:hAnsi="Arial" w:cs="Arial"/>
        </w:rPr>
        <w:t>Центральная</w:t>
      </w:r>
      <w:r w:rsidR="00011848" w:rsidRPr="00AB32DA">
        <w:rPr>
          <w:rFonts w:ascii="Arial" w:hAnsi="Arial" w:cs="Arial"/>
        </w:rPr>
        <w:t>,</w:t>
      </w:r>
      <w:r w:rsidR="00D8342D" w:rsidRPr="00AB32DA">
        <w:rPr>
          <w:rFonts w:ascii="Arial" w:hAnsi="Arial" w:cs="Arial"/>
        </w:rPr>
        <w:t>25</w:t>
      </w:r>
      <w:r w:rsidRPr="00AB32DA">
        <w:rPr>
          <w:rFonts w:ascii="Arial" w:hAnsi="Arial" w:cs="Arial"/>
        </w:rPr>
        <w:t xml:space="preserve">) до </w:t>
      </w:r>
      <w:r w:rsidR="00D8342D" w:rsidRPr="00AB32DA">
        <w:rPr>
          <w:rFonts w:ascii="Arial" w:hAnsi="Arial" w:cs="Arial"/>
        </w:rPr>
        <w:t>30</w:t>
      </w:r>
      <w:r w:rsidRPr="00AB32DA">
        <w:rPr>
          <w:rFonts w:ascii="Arial" w:hAnsi="Arial" w:cs="Arial"/>
        </w:rPr>
        <w:t xml:space="preserve"> августа 2018 года.</w:t>
      </w:r>
    </w:p>
    <w:p w:rsidR="008F532E" w:rsidRPr="00AB32DA" w:rsidRDefault="008F532E" w:rsidP="008F532E">
      <w:pPr>
        <w:ind w:firstLine="708"/>
        <w:jc w:val="both"/>
        <w:rPr>
          <w:rFonts w:ascii="Arial" w:hAnsi="Arial" w:cs="Arial"/>
        </w:rPr>
      </w:pPr>
    </w:p>
    <w:p w:rsidR="008F532E" w:rsidRPr="00AB32DA" w:rsidRDefault="008F532E" w:rsidP="008F532E">
      <w:pPr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ab/>
        <w:t xml:space="preserve">6. Контроль исполнения данного решения возложить на постоянную комиссию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      муниципального района Мишкинский район Республики Башкортостан  по развитию предпринимательства, земельным вопросам, благоустройству и экологии.</w:t>
      </w:r>
    </w:p>
    <w:p w:rsidR="008F532E" w:rsidRPr="00AB32DA" w:rsidRDefault="008F532E" w:rsidP="008F532E">
      <w:pPr>
        <w:jc w:val="both"/>
        <w:rPr>
          <w:rFonts w:ascii="Arial" w:hAnsi="Arial" w:cs="Arial"/>
        </w:rPr>
      </w:pPr>
    </w:p>
    <w:p w:rsidR="008F532E" w:rsidRPr="00AB32DA" w:rsidRDefault="008F532E" w:rsidP="008F532E">
      <w:pPr>
        <w:jc w:val="both"/>
        <w:rPr>
          <w:rFonts w:ascii="Arial" w:hAnsi="Arial" w:cs="Arial"/>
        </w:rPr>
      </w:pPr>
    </w:p>
    <w:p w:rsidR="008F532E" w:rsidRPr="00AB32DA" w:rsidRDefault="008F532E" w:rsidP="00AB32DA">
      <w:pPr>
        <w:jc w:val="right"/>
        <w:rPr>
          <w:rFonts w:ascii="Arial" w:eastAsia="Calibri" w:hAnsi="Arial" w:cs="Arial"/>
        </w:rPr>
      </w:pPr>
      <w:r w:rsidRPr="00AB32DA">
        <w:rPr>
          <w:rFonts w:ascii="Arial" w:eastAsia="Calibri" w:hAnsi="Arial" w:cs="Arial"/>
        </w:rPr>
        <w:t xml:space="preserve">Глава сельского поселения </w:t>
      </w:r>
    </w:p>
    <w:p w:rsidR="008F532E" w:rsidRPr="00AB32DA" w:rsidRDefault="00D8342D" w:rsidP="00AB32DA">
      <w:pPr>
        <w:jc w:val="right"/>
        <w:rPr>
          <w:rFonts w:ascii="Arial" w:eastAsia="Calibri" w:hAnsi="Arial" w:cs="Arial"/>
        </w:rPr>
      </w:pPr>
      <w:r w:rsidRPr="00AB32DA">
        <w:rPr>
          <w:rFonts w:ascii="Arial" w:eastAsia="Calibri" w:hAnsi="Arial" w:cs="Arial"/>
        </w:rPr>
        <w:t>Большесухоязовский</w:t>
      </w:r>
      <w:r w:rsidR="008F532E" w:rsidRPr="00AB32DA">
        <w:rPr>
          <w:rFonts w:ascii="Arial" w:eastAsia="Calibri" w:hAnsi="Arial" w:cs="Arial"/>
        </w:rPr>
        <w:t xml:space="preserve"> сельсовет</w:t>
      </w:r>
    </w:p>
    <w:p w:rsidR="008F532E" w:rsidRPr="00AB32DA" w:rsidRDefault="008F532E" w:rsidP="00AB32DA">
      <w:pPr>
        <w:jc w:val="right"/>
        <w:rPr>
          <w:rFonts w:ascii="Arial" w:eastAsia="Calibri" w:hAnsi="Arial" w:cs="Arial"/>
        </w:rPr>
      </w:pPr>
      <w:r w:rsidRPr="00AB32DA">
        <w:rPr>
          <w:rFonts w:ascii="Arial" w:eastAsia="Calibri" w:hAnsi="Arial" w:cs="Arial"/>
        </w:rPr>
        <w:t>муниципального района</w:t>
      </w:r>
    </w:p>
    <w:p w:rsidR="008F532E" w:rsidRPr="00AB32DA" w:rsidRDefault="008F532E" w:rsidP="00AB32DA">
      <w:pPr>
        <w:jc w:val="right"/>
        <w:rPr>
          <w:rFonts w:ascii="Arial" w:eastAsia="Calibri" w:hAnsi="Arial" w:cs="Arial"/>
        </w:rPr>
      </w:pPr>
      <w:r w:rsidRPr="00AB32DA">
        <w:rPr>
          <w:rFonts w:ascii="Arial" w:eastAsia="Calibri" w:hAnsi="Arial" w:cs="Arial"/>
        </w:rPr>
        <w:t xml:space="preserve">Мишкинский район  </w:t>
      </w:r>
    </w:p>
    <w:p w:rsidR="008F532E" w:rsidRPr="00AB32DA" w:rsidRDefault="00AB32DA" w:rsidP="00AB32DA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</w:t>
      </w:r>
      <w:r w:rsidR="008F532E" w:rsidRPr="00AB32DA">
        <w:rPr>
          <w:rFonts w:ascii="Arial" w:eastAsia="Calibri" w:hAnsi="Arial" w:cs="Arial"/>
        </w:rPr>
        <w:t xml:space="preserve">Республики Башкортостан </w:t>
      </w:r>
      <w:r w:rsidR="008F532E" w:rsidRPr="00AB32DA">
        <w:rPr>
          <w:rFonts w:ascii="Arial" w:eastAsia="Calibri" w:hAnsi="Arial" w:cs="Arial"/>
        </w:rPr>
        <w:tab/>
      </w:r>
      <w:r w:rsidR="008F532E" w:rsidRPr="00AB32DA">
        <w:rPr>
          <w:rFonts w:ascii="Arial" w:eastAsia="Calibri" w:hAnsi="Arial" w:cs="Arial"/>
        </w:rPr>
        <w:tab/>
      </w:r>
      <w:r w:rsidR="008F532E" w:rsidRPr="00AB32DA">
        <w:rPr>
          <w:rFonts w:ascii="Arial" w:eastAsia="Calibri" w:hAnsi="Arial" w:cs="Arial"/>
        </w:rPr>
        <w:tab/>
      </w:r>
      <w:r w:rsidR="008F532E" w:rsidRPr="00AB32DA">
        <w:rPr>
          <w:rFonts w:ascii="Arial" w:eastAsia="Calibri" w:hAnsi="Arial" w:cs="Arial"/>
        </w:rPr>
        <w:tab/>
        <w:t xml:space="preserve">         </w:t>
      </w:r>
      <w:r>
        <w:rPr>
          <w:rFonts w:ascii="Arial" w:eastAsia="Calibri" w:hAnsi="Arial" w:cs="Arial"/>
        </w:rPr>
        <w:t xml:space="preserve">                                                                 </w:t>
      </w:r>
      <w:r w:rsidR="00D8342D" w:rsidRPr="00AB32DA">
        <w:rPr>
          <w:rFonts w:ascii="Arial" w:eastAsia="Calibri" w:hAnsi="Arial" w:cs="Arial"/>
        </w:rPr>
        <w:t xml:space="preserve"> И.А. Айгузин</w:t>
      </w:r>
      <w:r w:rsidR="008F532E" w:rsidRPr="00AB32DA">
        <w:rPr>
          <w:rFonts w:ascii="Arial" w:eastAsia="Calibri" w:hAnsi="Arial" w:cs="Arial"/>
        </w:rPr>
        <w:tab/>
      </w:r>
      <w:r w:rsidR="008F532E" w:rsidRPr="00AB32DA">
        <w:rPr>
          <w:rFonts w:ascii="Arial" w:eastAsia="Calibri" w:hAnsi="Arial" w:cs="Arial"/>
        </w:rPr>
        <w:tab/>
      </w:r>
      <w:r w:rsidR="008F532E" w:rsidRPr="00AB32DA">
        <w:rPr>
          <w:rFonts w:ascii="Arial" w:eastAsia="Calibri" w:hAnsi="Arial" w:cs="Arial"/>
        </w:rPr>
        <w:tab/>
        <w:t xml:space="preserve"> </w:t>
      </w:r>
    </w:p>
    <w:p w:rsidR="008F532E" w:rsidRPr="00AB32DA" w:rsidRDefault="008F532E" w:rsidP="008F532E">
      <w:pPr>
        <w:rPr>
          <w:rFonts w:ascii="Arial" w:hAnsi="Arial" w:cs="Arial"/>
        </w:rPr>
      </w:pPr>
    </w:p>
    <w:p w:rsidR="008F532E" w:rsidRPr="00AB32DA" w:rsidRDefault="008F532E" w:rsidP="008F532E">
      <w:pPr>
        <w:rPr>
          <w:rFonts w:ascii="Arial" w:hAnsi="Arial" w:cs="Arial"/>
        </w:rPr>
      </w:pPr>
    </w:p>
    <w:p w:rsidR="008F532E" w:rsidRPr="00AB32DA" w:rsidRDefault="008F532E" w:rsidP="008F532E">
      <w:pPr>
        <w:rPr>
          <w:rFonts w:ascii="Arial" w:hAnsi="Arial" w:cs="Arial"/>
        </w:rPr>
      </w:pPr>
    </w:p>
    <w:p w:rsidR="00E32225" w:rsidRDefault="00E32225" w:rsidP="008F532E">
      <w:pPr>
        <w:rPr>
          <w:rFonts w:ascii="Arial" w:hAnsi="Arial" w:cs="Arial"/>
        </w:rPr>
      </w:pPr>
    </w:p>
    <w:p w:rsidR="00AB32DA" w:rsidRDefault="00AB32DA" w:rsidP="008F532E">
      <w:pPr>
        <w:rPr>
          <w:rFonts w:ascii="Arial" w:hAnsi="Arial" w:cs="Arial"/>
        </w:rPr>
      </w:pPr>
    </w:p>
    <w:p w:rsidR="00AB32DA" w:rsidRPr="00AB32DA" w:rsidRDefault="00AB32DA" w:rsidP="008F532E">
      <w:pPr>
        <w:rPr>
          <w:rFonts w:ascii="Arial" w:hAnsi="Arial" w:cs="Arial"/>
        </w:rPr>
      </w:pP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Приложение № 1</w:t>
      </w: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 xml:space="preserve">к решению Совета сельского поселения </w:t>
      </w:r>
      <w:r w:rsidR="00D8342D" w:rsidRPr="00AB32DA">
        <w:rPr>
          <w:rFonts w:ascii="Arial" w:hAnsi="Arial" w:cs="Arial"/>
          <w:color w:val="333333"/>
        </w:rPr>
        <w:t>Большесухоязовский</w:t>
      </w:r>
      <w:r w:rsidRPr="00AB32DA">
        <w:rPr>
          <w:rFonts w:ascii="Arial" w:hAnsi="Arial" w:cs="Arial"/>
          <w:color w:val="333333"/>
        </w:rPr>
        <w:t xml:space="preserve"> сельсовет муниципального района Мишкинский район Республики Башкортостан</w:t>
      </w: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 xml:space="preserve">от </w:t>
      </w:r>
      <w:r w:rsidR="00D8342D" w:rsidRPr="00AB32DA">
        <w:rPr>
          <w:rFonts w:ascii="Arial" w:hAnsi="Arial" w:cs="Arial"/>
          <w:color w:val="333333"/>
        </w:rPr>
        <w:t>17</w:t>
      </w:r>
      <w:r w:rsidRPr="00AB32DA">
        <w:rPr>
          <w:rFonts w:ascii="Arial" w:hAnsi="Arial" w:cs="Arial"/>
          <w:color w:val="333333"/>
        </w:rPr>
        <w:t xml:space="preserve"> августа 2018 года № </w:t>
      </w:r>
      <w:r w:rsidR="00011848" w:rsidRPr="00AB32DA">
        <w:rPr>
          <w:rFonts w:ascii="Arial" w:hAnsi="Arial" w:cs="Arial"/>
          <w:color w:val="333333"/>
        </w:rPr>
        <w:t>221</w:t>
      </w:r>
      <w:r w:rsidRPr="00AB32DA">
        <w:rPr>
          <w:rFonts w:ascii="Arial" w:hAnsi="Arial" w:cs="Arial"/>
          <w:color w:val="333333"/>
        </w:rPr>
        <w:t xml:space="preserve"> </w:t>
      </w: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Проект решения представлен председателем Совета</w:t>
      </w: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 xml:space="preserve">сельского поселения </w:t>
      </w:r>
    </w:p>
    <w:p w:rsidR="008F532E" w:rsidRPr="00AB32DA" w:rsidRDefault="00D8342D" w:rsidP="008F532E">
      <w:pPr>
        <w:ind w:left="5387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Большесухоязовский</w:t>
      </w:r>
      <w:r w:rsidR="008F532E" w:rsidRPr="00AB32DA">
        <w:rPr>
          <w:rFonts w:ascii="Arial" w:hAnsi="Arial" w:cs="Arial"/>
          <w:color w:val="333333"/>
        </w:rPr>
        <w:t xml:space="preserve"> сельсовет муниципального района</w:t>
      </w: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 xml:space="preserve">Мишкинский район </w:t>
      </w: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Республики Башкортостан</w:t>
      </w: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       </w:t>
      </w:r>
      <w:proofErr w:type="gramStart"/>
      <w:r w:rsidRPr="00AB32DA">
        <w:rPr>
          <w:rFonts w:ascii="Arial" w:hAnsi="Arial" w:cs="Arial"/>
        </w:rPr>
        <w:t xml:space="preserve">Проект решения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район Республики Башкортостан двадцать  седьмого созыва «О внесении изменений в решение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 от 28 декабря 2016 года № 106 «Об утверждении Правила землепользования и застройки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Башкортостан»  </w:t>
      </w:r>
      <w:proofErr w:type="gramEnd"/>
    </w:p>
    <w:p w:rsidR="008F532E" w:rsidRPr="00AB32DA" w:rsidRDefault="008F532E" w:rsidP="008F53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Совет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 </w:t>
      </w:r>
    </w:p>
    <w:p w:rsidR="008F532E" w:rsidRPr="00AB32DA" w:rsidRDefault="008F532E" w:rsidP="008F53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8F532E" w:rsidRPr="00AB32DA" w:rsidRDefault="008F532E" w:rsidP="008F53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proofErr w:type="gramStart"/>
      <w:r w:rsidRPr="00AB32DA">
        <w:rPr>
          <w:rFonts w:ascii="Arial" w:hAnsi="Arial" w:cs="Arial"/>
          <w:b/>
        </w:rPr>
        <w:t>Р</w:t>
      </w:r>
      <w:proofErr w:type="gramEnd"/>
      <w:r w:rsidRPr="00AB32DA">
        <w:rPr>
          <w:rFonts w:ascii="Arial" w:hAnsi="Arial" w:cs="Arial"/>
          <w:b/>
        </w:rPr>
        <w:t xml:space="preserve"> Е Ш И Л :</w:t>
      </w:r>
    </w:p>
    <w:p w:rsidR="008F532E" w:rsidRPr="00AB32DA" w:rsidRDefault="008F532E" w:rsidP="008F53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8F532E" w:rsidRPr="00AB32DA" w:rsidRDefault="008F532E" w:rsidP="008F532E">
      <w:pPr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1. Внести в Решение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район Республики Башкортостан от 2</w:t>
      </w:r>
      <w:r w:rsidR="00E32225" w:rsidRPr="00AB32DA">
        <w:rPr>
          <w:rFonts w:ascii="Arial" w:hAnsi="Arial" w:cs="Arial"/>
        </w:rPr>
        <w:t>2 августа</w:t>
      </w:r>
      <w:r w:rsidRPr="00AB32DA">
        <w:rPr>
          <w:rFonts w:ascii="Arial" w:hAnsi="Arial" w:cs="Arial"/>
        </w:rPr>
        <w:t xml:space="preserve">  2016  года № </w:t>
      </w:r>
      <w:r w:rsidR="00E32225" w:rsidRPr="00AB32DA">
        <w:rPr>
          <w:rFonts w:ascii="Arial" w:hAnsi="Arial" w:cs="Arial"/>
        </w:rPr>
        <w:t>89</w:t>
      </w:r>
      <w:r w:rsidRPr="00AB32DA">
        <w:rPr>
          <w:rFonts w:ascii="Arial" w:hAnsi="Arial" w:cs="Arial"/>
        </w:rPr>
        <w:t xml:space="preserve"> «Об утверждении Правила землепользования и застройки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 сельсовет муниципального района Мишкинский район Республики Башкортостан» следующие изменения и дополнения:</w:t>
      </w:r>
    </w:p>
    <w:p w:rsidR="00011848" w:rsidRPr="00AB32DA" w:rsidRDefault="00011848" w:rsidP="008F532E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 </w:t>
      </w:r>
      <w:r w:rsidR="008F532E" w:rsidRPr="00AB32DA">
        <w:rPr>
          <w:rFonts w:ascii="Arial" w:hAnsi="Arial" w:cs="Arial"/>
        </w:rPr>
        <w:t xml:space="preserve">В статью 48 «Перечень видов и параметров </w:t>
      </w:r>
      <w:proofErr w:type="gramStart"/>
      <w:r w:rsidR="008F532E" w:rsidRPr="00AB32DA">
        <w:rPr>
          <w:rFonts w:ascii="Arial" w:hAnsi="Arial" w:cs="Arial"/>
        </w:rPr>
        <w:t>разрешенного</w:t>
      </w:r>
      <w:proofErr w:type="gramEnd"/>
    </w:p>
    <w:p w:rsidR="008F532E" w:rsidRPr="00AB32DA" w:rsidRDefault="008F532E" w:rsidP="00011848">
      <w:pPr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использования земельных участков  и объектов капитального строительства для соответствующих территориальных зон» </w:t>
      </w:r>
      <w:proofErr w:type="spellStart"/>
      <w:r w:rsidRPr="00AB32DA">
        <w:rPr>
          <w:rFonts w:ascii="Arial" w:hAnsi="Arial" w:cs="Arial"/>
        </w:rPr>
        <w:t>пп</w:t>
      </w:r>
      <w:proofErr w:type="spellEnd"/>
      <w:r w:rsidRPr="00AB32DA">
        <w:rPr>
          <w:rFonts w:ascii="Arial" w:hAnsi="Arial" w:cs="Arial"/>
        </w:rPr>
        <w:t>. 48.1 Жилые зоны (Ж)</w:t>
      </w:r>
    </w:p>
    <w:p w:rsidR="008F532E" w:rsidRPr="00AB32DA" w:rsidRDefault="008F532E" w:rsidP="008F532E">
      <w:pPr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>Зона «Ж-1»:</w:t>
      </w:r>
    </w:p>
    <w:p w:rsidR="008F532E" w:rsidRPr="00AB32DA" w:rsidRDefault="008F532E" w:rsidP="008F532E">
      <w:pPr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         - для индивидуального жилищного строительства высотой не выше трех надземных этажей -  площадь земельного участка от 1000 кв</w:t>
      </w:r>
      <w:proofErr w:type="gramStart"/>
      <w:r w:rsidRPr="00AB32DA">
        <w:rPr>
          <w:rFonts w:ascii="Arial" w:hAnsi="Arial" w:cs="Arial"/>
        </w:rPr>
        <w:t>.м</w:t>
      </w:r>
      <w:proofErr w:type="gramEnd"/>
      <w:r w:rsidRPr="00AB32DA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AB32DA">
          <w:rPr>
            <w:rFonts w:ascii="Arial" w:hAnsi="Arial" w:cs="Arial"/>
          </w:rPr>
          <w:t>2000 кв. м</w:t>
        </w:r>
      </w:smartTag>
      <w:r w:rsidRPr="00AB32DA">
        <w:rPr>
          <w:rFonts w:ascii="Arial" w:hAnsi="Arial" w:cs="Arial"/>
        </w:rPr>
        <w:t xml:space="preserve">, для ведения личного подсобного хозяйства (приусадебный земельный участок) – площадь земельного участка от 1000 кв.м до </w:t>
      </w:r>
      <w:smartTag w:uri="urn:schemas-microsoft-com:office:smarttags" w:element="metricconverter">
        <w:smartTagPr>
          <w:attr w:name="ProductID" w:val="2000 кв. м"/>
        </w:smartTagPr>
        <w:r w:rsidRPr="00AB32DA">
          <w:rPr>
            <w:rFonts w:ascii="Arial" w:hAnsi="Arial" w:cs="Arial"/>
          </w:rPr>
          <w:t>2000 кв. м</w:t>
        </w:r>
      </w:smartTag>
      <w:r w:rsidRPr="00AB32DA">
        <w:rPr>
          <w:rFonts w:ascii="Arial" w:hAnsi="Arial" w:cs="Arial"/>
        </w:rPr>
        <w:t>, не требующие организации санитарно-защитных зон.</w:t>
      </w:r>
    </w:p>
    <w:p w:rsidR="008F532E" w:rsidRPr="00AB32DA" w:rsidRDefault="008F532E" w:rsidP="008F532E">
      <w:pPr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   1.2</w:t>
      </w:r>
      <w:proofErr w:type="gramStart"/>
      <w:r w:rsidRPr="00AB32DA">
        <w:rPr>
          <w:rFonts w:ascii="Arial" w:hAnsi="Arial" w:cs="Arial"/>
        </w:rPr>
        <w:t xml:space="preserve"> В</w:t>
      </w:r>
      <w:proofErr w:type="gramEnd"/>
      <w:r w:rsidRPr="00AB32DA">
        <w:rPr>
          <w:rFonts w:ascii="Arial" w:hAnsi="Arial" w:cs="Arial"/>
        </w:rPr>
        <w:t xml:space="preserve"> статью 42 «Карта градостроительного зонирования территории  сельского поселения  Староарзаматово сельсовет  муниципального района Мишкинский район Республики Башкортостан  в части границ территориальных зон» </w:t>
      </w:r>
      <w:proofErr w:type="spellStart"/>
      <w:r w:rsidRPr="00AB32DA">
        <w:rPr>
          <w:rFonts w:ascii="Arial" w:hAnsi="Arial" w:cs="Arial"/>
        </w:rPr>
        <w:t>пп</w:t>
      </w:r>
      <w:proofErr w:type="spellEnd"/>
      <w:r w:rsidRPr="00AB32DA">
        <w:rPr>
          <w:rFonts w:ascii="Arial" w:hAnsi="Arial" w:cs="Arial"/>
        </w:rPr>
        <w:t>. 42.1 Жилые зоны (Ж)</w:t>
      </w:r>
    </w:p>
    <w:p w:rsidR="008F532E" w:rsidRPr="00AB32DA" w:rsidRDefault="008F532E" w:rsidP="008F532E">
      <w:pPr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>Зона «Ж-1»:</w:t>
      </w:r>
    </w:p>
    <w:p w:rsidR="008F532E" w:rsidRPr="00AB32DA" w:rsidRDefault="008F532E" w:rsidP="008F532E">
      <w:pPr>
        <w:tabs>
          <w:tab w:val="left" w:pos="6270"/>
        </w:tabs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>- для индивидуального жилищного строительства высотой не выше трех надземных этажей -  площадь земельного участка от 1000 кв</w:t>
      </w:r>
      <w:proofErr w:type="gramStart"/>
      <w:r w:rsidRPr="00AB32DA">
        <w:rPr>
          <w:rFonts w:ascii="Arial" w:hAnsi="Arial" w:cs="Arial"/>
        </w:rPr>
        <w:t>.м</w:t>
      </w:r>
      <w:proofErr w:type="gramEnd"/>
      <w:r w:rsidRPr="00AB32DA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AB32DA">
          <w:rPr>
            <w:rFonts w:ascii="Arial" w:hAnsi="Arial" w:cs="Arial"/>
          </w:rPr>
          <w:t>2000 кв. м</w:t>
        </w:r>
      </w:smartTag>
      <w:r w:rsidRPr="00AB32DA">
        <w:rPr>
          <w:rFonts w:ascii="Arial" w:hAnsi="Arial" w:cs="Arial"/>
        </w:rPr>
        <w:t>;</w:t>
      </w:r>
    </w:p>
    <w:p w:rsidR="008F532E" w:rsidRPr="00AB32DA" w:rsidRDefault="008F532E" w:rsidP="008F532E">
      <w:pPr>
        <w:tabs>
          <w:tab w:val="left" w:pos="6270"/>
        </w:tabs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lastRenderedPageBreak/>
        <w:t>- для ведения личного подсобного хозяйства (приусадебный земельный участок) – площадь земельного участка от 1000 кв</w:t>
      </w:r>
      <w:proofErr w:type="gramStart"/>
      <w:r w:rsidRPr="00AB32DA">
        <w:rPr>
          <w:rFonts w:ascii="Arial" w:hAnsi="Arial" w:cs="Arial"/>
        </w:rPr>
        <w:t>.м</w:t>
      </w:r>
      <w:proofErr w:type="gramEnd"/>
      <w:r w:rsidRPr="00AB32DA">
        <w:rPr>
          <w:rFonts w:ascii="Arial" w:hAnsi="Arial" w:cs="Arial"/>
        </w:rPr>
        <w:t xml:space="preserve"> до </w:t>
      </w:r>
      <w:smartTag w:uri="urn:schemas-microsoft-com:office:smarttags" w:element="metricconverter">
        <w:smartTagPr>
          <w:attr w:name="ProductID" w:val="2000 кв. м"/>
        </w:smartTagPr>
        <w:r w:rsidRPr="00AB32DA">
          <w:rPr>
            <w:rFonts w:ascii="Arial" w:hAnsi="Arial" w:cs="Arial"/>
          </w:rPr>
          <w:t>2000 кв. м</w:t>
        </w:r>
      </w:smartTag>
      <w:r w:rsidRPr="00AB32DA">
        <w:rPr>
          <w:rFonts w:ascii="Arial" w:hAnsi="Arial" w:cs="Arial"/>
        </w:rPr>
        <w:t xml:space="preserve">, не требующие организации санитарно-защитных зон;  </w:t>
      </w:r>
    </w:p>
    <w:p w:rsidR="008F532E" w:rsidRPr="00AB32DA" w:rsidRDefault="008F532E" w:rsidP="008F532E">
      <w:pPr>
        <w:tabs>
          <w:tab w:val="left" w:pos="6270"/>
        </w:tabs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>1.3 В статью 50 «Предельные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строительства», таблица 3 «Предельные размеры  земельных участков и предельные параметры  разрешенного строительства, реконструкции объектов капитального строительства», графа «</w:t>
      </w:r>
      <w:proofErr w:type="spellStart"/>
      <w:r w:rsidRPr="00AB32DA">
        <w:rPr>
          <w:rFonts w:ascii="Arial" w:hAnsi="Arial" w:cs="Arial"/>
        </w:rPr>
        <w:t>Мини</w:t>
      </w:r>
      <w:r w:rsidR="00011848" w:rsidRPr="00AB32DA">
        <w:rPr>
          <w:rFonts w:ascii="Arial" w:hAnsi="Arial" w:cs="Arial"/>
        </w:rPr>
        <w:t>м</w:t>
      </w:r>
      <w:proofErr w:type="spellEnd"/>
      <w:r w:rsidRPr="00AB32DA">
        <w:rPr>
          <w:rFonts w:ascii="Arial" w:hAnsi="Arial" w:cs="Arial"/>
        </w:rPr>
        <w:t>./максим</w:t>
      </w:r>
      <w:proofErr w:type="gramStart"/>
      <w:r w:rsidRPr="00AB32DA">
        <w:rPr>
          <w:rFonts w:ascii="Arial" w:hAnsi="Arial" w:cs="Arial"/>
        </w:rPr>
        <w:t>.</w:t>
      </w:r>
      <w:proofErr w:type="gramEnd"/>
      <w:r w:rsidRPr="00AB32DA">
        <w:rPr>
          <w:rFonts w:ascii="Arial" w:hAnsi="Arial" w:cs="Arial"/>
        </w:rPr>
        <w:t xml:space="preserve"> </w:t>
      </w:r>
      <w:proofErr w:type="gramStart"/>
      <w:r w:rsidRPr="00AB32DA">
        <w:rPr>
          <w:rFonts w:ascii="Arial" w:hAnsi="Arial" w:cs="Arial"/>
        </w:rPr>
        <w:t>п</w:t>
      </w:r>
      <w:proofErr w:type="gramEnd"/>
      <w:r w:rsidRPr="00AB32DA">
        <w:rPr>
          <w:rFonts w:ascii="Arial" w:hAnsi="Arial" w:cs="Arial"/>
        </w:rPr>
        <w:t>лощадь, га»:</w:t>
      </w:r>
    </w:p>
    <w:p w:rsidR="008F532E" w:rsidRPr="00AB32DA" w:rsidRDefault="008F532E" w:rsidP="008F532E">
      <w:pPr>
        <w:tabs>
          <w:tab w:val="left" w:pos="6270"/>
        </w:tabs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>Ж-1 -0,10/0,20 га.</w:t>
      </w:r>
    </w:p>
    <w:p w:rsidR="008F532E" w:rsidRPr="00AB32DA" w:rsidRDefault="008F532E" w:rsidP="008F532E">
      <w:pPr>
        <w:ind w:firstLine="709"/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 </w:t>
      </w:r>
    </w:p>
    <w:p w:rsidR="008F532E" w:rsidRPr="00AB32DA" w:rsidRDefault="008F532E" w:rsidP="008F532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B32DA">
        <w:rPr>
          <w:rFonts w:ascii="Arial" w:hAnsi="Arial" w:cs="Arial"/>
          <w:color w:val="000000"/>
        </w:rPr>
        <w:t>2</w:t>
      </w:r>
      <w:r w:rsidRPr="00AB32DA">
        <w:rPr>
          <w:rFonts w:ascii="Arial" w:hAnsi="Arial" w:cs="Arial"/>
          <w:b/>
          <w:color w:val="000000"/>
        </w:rPr>
        <w:t>.</w:t>
      </w:r>
      <w:r w:rsidRPr="00AB32DA">
        <w:rPr>
          <w:rFonts w:ascii="Arial" w:hAnsi="Arial" w:cs="Arial"/>
          <w:color w:val="000000"/>
        </w:rPr>
        <w:t xml:space="preserve"> Настоящее решение вступает в силу со дня его </w:t>
      </w:r>
      <w:r w:rsidRPr="00AB32DA">
        <w:rPr>
          <w:rFonts w:ascii="Arial" w:hAnsi="Arial" w:cs="Arial"/>
        </w:rPr>
        <w:t>обнародования</w:t>
      </w:r>
      <w:r w:rsidRPr="00AB32DA">
        <w:rPr>
          <w:rFonts w:ascii="Arial" w:hAnsi="Arial" w:cs="Arial"/>
          <w:color w:val="000000"/>
        </w:rPr>
        <w:t>.</w:t>
      </w:r>
    </w:p>
    <w:p w:rsidR="008F532E" w:rsidRPr="00AB32DA" w:rsidRDefault="008F532E" w:rsidP="008F532E">
      <w:pPr>
        <w:jc w:val="both"/>
        <w:rPr>
          <w:rFonts w:ascii="Arial" w:hAnsi="Arial" w:cs="Arial"/>
          <w:bCs/>
          <w:lang w:eastAsia="en-US"/>
        </w:rPr>
      </w:pPr>
      <w:r w:rsidRPr="00AB32DA">
        <w:rPr>
          <w:rFonts w:ascii="Arial" w:hAnsi="Arial" w:cs="Arial"/>
          <w:bCs/>
          <w:lang w:eastAsia="en-US"/>
        </w:rPr>
        <w:t xml:space="preserve">3.  Обнародовать настоящее решение на информационном стенде в здании администрации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  <w:bCs/>
          <w:lang w:eastAsia="en-US"/>
        </w:rPr>
        <w:t xml:space="preserve"> сельсовет по адресу: </w:t>
      </w:r>
      <w:proofErr w:type="spellStart"/>
      <w:r w:rsidRPr="00AB32DA">
        <w:rPr>
          <w:rFonts w:ascii="Arial" w:hAnsi="Arial" w:cs="Arial"/>
          <w:bCs/>
          <w:lang w:eastAsia="en-US"/>
        </w:rPr>
        <w:t>д</w:t>
      </w:r>
      <w:proofErr w:type="gramStart"/>
      <w:r w:rsidRPr="00AB32DA">
        <w:rPr>
          <w:rFonts w:ascii="Arial" w:hAnsi="Arial" w:cs="Arial"/>
          <w:bCs/>
          <w:lang w:eastAsia="en-US"/>
        </w:rPr>
        <w:t>.</w:t>
      </w:r>
      <w:r w:rsidR="00011848" w:rsidRPr="00AB32DA">
        <w:rPr>
          <w:rFonts w:ascii="Arial" w:hAnsi="Arial" w:cs="Arial"/>
          <w:bCs/>
          <w:lang w:eastAsia="en-US"/>
        </w:rPr>
        <w:t>Б</w:t>
      </w:r>
      <w:proofErr w:type="gramEnd"/>
      <w:r w:rsidR="00011848" w:rsidRPr="00AB32DA">
        <w:rPr>
          <w:rFonts w:ascii="Arial" w:hAnsi="Arial" w:cs="Arial"/>
          <w:bCs/>
          <w:lang w:eastAsia="en-US"/>
        </w:rPr>
        <w:t>ольшесухоязо</w:t>
      </w:r>
      <w:r w:rsidRPr="00AB32DA">
        <w:rPr>
          <w:rFonts w:ascii="Arial" w:hAnsi="Arial" w:cs="Arial"/>
          <w:bCs/>
          <w:lang w:eastAsia="en-US"/>
        </w:rPr>
        <w:t>во</w:t>
      </w:r>
      <w:proofErr w:type="spellEnd"/>
      <w:r w:rsidRPr="00AB32DA">
        <w:rPr>
          <w:rFonts w:ascii="Arial" w:hAnsi="Arial" w:cs="Arial"/>
          <w:bCs/>
          <w:lang w:val="be-BY" w:eastAsia="en-US"/>
        </w:rPr>
        <w:t xml:space="preserve">, ул. </w:t>
      </w:r>
      <w:r w:rsidR="00011848" w:rsidRPr="00AB32DA">
        <w:rPr>
          <w:rFonts w:ascii="Arial" w:hAnsi="Arial" w:cs="Arial"/>
          <w:bCs/>
          <w:lang w:val="be-BY" w:eastAsia="en-US"/>
        </w:rPr>
        <w:t>Центральная</w:t>
      </w:r>
      <w:r w:rsidRPr="00AB32DA">
        <w:rPr>
          <w:rFonts w:ascii="Arial" w:hAnsi="Arial" w:cs="Arial"/>
          <w:bCs/>
          <w:lang w:val="be-BY" w:eastAsia="en-US"/>
        </w:rPr>
        <w:t>, д.</w:t>
      </w:r>
      <w:r w:rsidR="00011848" w:rsidRPr="00AB32DA">
        <w:rPr>
          <w:rFonts w:ascii="Arial" w:hAnsi="Arial" w:cs="Arial"/>
          <w:bCs/>
          <w:lang w:val="be-BY" w:eastAsia="en-US"/>
        </w:rPr>
        <w:t>25</w:t>
      </w:r>
      <w:r w:rsidRPr="00AB32DA">
        <w:rPr>
          <w:rFonts w:ascii="Arial" w:hAnsi="Arial" w:cs="Arial"/>
          <w:bCs/>
          <w:lang w:eastAsia="en-US"/>
        </w:rPr>
        <w:t xml:space="preserve"> и на </w:t>
      </w:r>
      <w:proofErr w:type="spellStart"/>
      <w:r w:rsidRPr="00AB32DA">
        <w:rPr>
          <w:rFonts w:ascii="Arial" w:hAnsi="Arial" w:cs="Arial"/>
          <w:bCs/>
          <w:lang w:eastAsia="en-US"/>
        </w:rPr>
        <w:t>веб-странице</w:t>
      </w:r>
      <w:proofErr w:type="spellEnd"/>
      <w:r w:rsidRPr="00AB32DA">
        <w:rPr>
          <w:rFonts w:ascii="Arial" w:hAnsi="Arial" w:cs="Arial"/>
          <w:bCs/>
          <w:lang w:eastAsia="en-US"/>
        </w:rPr>
        <w:t xml:space="preserve"> официального сайта муниципального района Мишкинский район Республики Башкортостан </w:t>
      </w:r>
      <w:proofErr w:type="spellStart"/>
      <w:r w:rsidRPr="00AB32DA">
        <w:rPr>
          <w:rFonts w:ascii="Arial" w:hAnsi="Arial" w:cs="Arial"/>
          <w:bCs/>
          <w:lang w:val="en-US" w:eastAsia="en-US"/>
        </w:rPr>
        <w:t>mishkan</w:t>
      </w:r>
      <w:proofErr w:type="spellEnd"/>
      <w:r w:rsidRPr="00AB32DA">
        <w:rPr>
          <w:rFonts w:ascii="Arial" w:hAnsi="Arial" w:cs="Arial"/>
          <w:bCs/>
          <w:lang w:eastAsia="en-US"/>
        </w:rPr>
        <w:t>.</w:t>
      </w:r>
      <w:proofErr w:type="spellStart"/>
      <w:r w:rsidRPr="00AB32DA">
        <w:rPr>
          <w:rFonts w:ascii="Arial" w:hAnsi="Arial" w:cs="Arial"/>
          <w:bCs/>
          <w:lang w:val="en-US" w:eastAsia="en-US"/>
        </w:rPr>
        <w:t>ru</w:t>
      </w:r>
      <w:proofErr w:type="spellEnd"/>
      <w:r w:rsidRPr="00AB32DA">
        <w:rPr>
          <w:rFonts w:ascii="Arial" w:hAnsi="Arial" w:cs="Arial"/>
          <w:bCs/>
          <w:lang w:eastAsia="en-US"/>
        </w:rPr>
        <w:t>.</w:t>
      </w:r>
    </w:p>
    <w:p w:rsidR="008F532E" w:rsidRPr="00AB32DA" w:rsidRDefault="008F532E" w:rsidP="008F53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32DA">
        <w:rPr>
          <w:rFonts w:ascii="Arial" w:hAnsi="Arial" w:cs="Arial"/>
          <w:b/>
          <w:color w:val="000000"/>
        </w:rPr>
        <w:t xml:space="preserve"> </w:t>
      </w:r>
    </w:p>
    <w:p w:rsidR="008F532E" w:rsidRPr="00AB32DA" w:rsidRDefault="008F532E" w:rsidP="00AB32DA">
      <w:pPr>
        <w:ind w:left="5387"/>
        <w:jc w:val="right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AB32DA">
      <w:pPr>
        <w:jc w:val="right"/>
        <w:rPr>
          <w:rFonts w:ascii="Arial" w:eastAsia="Calibri" w:hAnsi="Arial" w:cs="Arial"/>
        </w:rPr>
      </w:pPr>
      <w:r w:rsidRPr="00AB32DA">
        <w:rPr>
          <w:rFonts w:ascii="Arial" w:eastAsia="Calibri" w:hAnsi="Arial" w:cs="Arial"/>
        </w:rPr>
        <w:t xml:space="preserve">Глава сельского поселения </w:t>
      </w:r>
    </w:p>
    <w:p w:rsidR="008F532E" w:rsidRPr="00AB32DA" w:rsidRDefault="00D8342D" w:rsidP="00AB32DA">
      <w:pPr>
        <w:jc w:val="right"/>
        <w:rPr>
          <w:rFonts w:ascii="Arial" w:eastAsia="Calibri" w:hAnsi="Arial" w:cs="Arial"/>
        </w:rPr>
      </w:pPr>
      <w:r w:rsidRPr="00AB32DA">
        <w:rPr>
          <w:rFonts w:ascii="Arial" w:eastAsia="Calibri" w:hAnsi="Arial" w:cs="Arial"/>
        </w:rPr>
        <w:t>Большесухоязовский</w:t>
      </w:r>
      <w:r w:rsidR="008F532E" w:rsidRPr="00AB32DA">
        <w:rPr>
          <w:rFonts w:ascii="Arial" w:eastAsia="Calibri" w:hAnsi="Arial" w:cs="Arial"/>
        </w:rPr>
        <w:t xml:space="preserve"> сельсовет</w:t>
      </w:r>
    </w:p>
    <w:p w:rsidR="008F532E" w:rsidRPr="00AB32DA" w:rsidRDefault="008F532E" w:rsidP="00AB32DA">
      <w:pPr>
        <w:jc w:val="right"/>
        <w:rPr>
          <w:rFonts w:ascii="Arial" w:eastAsia="Calibri" w:hAnsi="Arial" w:cs="Arial"/>
        </w:rPr>
      </w:pPr>
      <w:r w:rsidRPr="00AB32DA">
        <w:rPr>
          <w:rFonts w:ascii="Arial" w:eastAsia="Calibri" w:hAnsi="Arial" w:cs="Arial"/>
        </w:rPr>
        <w:t>муниципального района</w:t>
      </w:r>
    </w:p>
    <w:p w:rsidR="008F532E" w:rsidRPr="00AB32DA" w:rsidRDefault="008F532E" w:rsidP="00AB32DA">
      <w:pPr>
        <w:jc w:val="right"/>
        <w:rPr>
          <w:rFonts w:ascii="Arial" w:eastAsia="Calibri" w:hAnsi="Arial" w:cs="Arial"/>
        </w:rPr>
      </w:pPr>
      <w:r w:rsidRPr="00AB32DA">
        <w:rPr>
          <w:rFonts w:ascii="Arial" w:eastAsia="Calibri" w:hAnsi="Arial" w:cs="Arial"/>
        </w:rPr>
        <w:t xml:space="preserve">Мишкинский район  </w:t>
      </w:r>
    </w:p>
    <w:p w:rsidR="008F532E" w:rsidRPr="00AB32DA" w:rsidRDefault="00AB32DA" w:rsidP="00AB32DA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</w:t>
      </w:r>
      <w:r w:rsidR="008F532E" w:rsidRPr="00AB32DA">
        <w:rPr>
          <w:rFonts w:ascii="Arial" w:eastAsia="Calibri" w:hAnsi="Arial" w:cs="Arial"/>
        </w:rPr>
        <w:t xml:space="preserve">Республики Башкортостан </w:t>
      </w:r>
      <w:r w:rsidR="008F532E" w:rsidRPr="00AB32DA">
        <w:rPr>
          <w:rFonts w:ascii="Arial" w:eastAsia="Calibri" w:hAnsi="Arial" w:cs="Arial"/>
        </w:rPr>
        <w:tab/>
      </w:r>
      <w:r w:rsidR="008F532E" w:rsidRPr="00AB32DA">
        <w:rPr>
          <w:rFonts w:ascii="Arial" w:eastAsia="Calibri" w:hAnsi="Arial" w:cs="Arial"/>
        </w:rPr>
        <w:tab/>
      </w:r>
      <w:r w:rsidR="008F532E" w:rsidRPr="00AB32DA">
        <w:rPr>
          <w:rFonts w:ascii="Arial" w:eastAsia="Calibri" w:hAnsi="Arial" w:cs="Arial"/>
        </w:rPr>
        <w:tab/>
      </w:r>
      <w:r w:rsidR="008F532E" w:rsidRPr="00AB32DA">
        <w:rPr>
          <w:rFonts w:ascii="Arial" w:eastAsia="Calibri" w:hAnsi="Arial" w:cs="Arial"/>
        </w:rPr>
        <w:tab/>
        <w:t xml:space="preserve">           </w:t>
      </w:r>
      <w:r>
        <w:rPr>
          <w:rFonts w:ascii="Arial" w:eastAsia="Calibri" w:hAnsi="Arial" w:cs="Arial"/>
        </w:rPr>
        <w:t xml:space="preserve">                                                              </w:t>
      </w:r>
      <w:r w:rsidR="00E32225" w:rsidRPr="00AB32DA">
        <w:rPr>
          <w:rFonts w:ascii="Arial" w:eastAsia="Calibri" w:hAnsi="Arial" w:cs="Arial"/>
        </w:rPr>
        <w:t xml:space="preserve"> </w:t>
      </w:r>
      <w:r w:rsidR="00011848" w:rsidRPr="00AB32DA">
        <w:rPr>
          <w:rFonts w:ascii="Arial" w:eastAsia="Calibri" w:hAnsi="Arial" w:cs="Arial"/>
        </w:rPr>
        <w:t>И.А. Айгузин</w:t>
      </w:r>
      <w:r w:rsidR="008F532E" w:rsidRPr="00AB32DA">
        <w:rPr>
          <w:rFonts w:ascii="Arial" w:eastAsia="Calibri" w:hAnsi="Arial" w:cs="Arial"/>
        </w:rPr>
        <w:tab/>
      </w:r>
      <w:r w:rsidR="008F532E" w:rsidRPr="00AB32DA">
        <w:rPr>
          <w:rFonts w:ascii="Arial" w:eastAsia="Calibri" w:hAnsi="Arial" w:cs="Arial"/>
        </w:rPr>
        <w:tab/>
      </w:r>
      <w:r w:rsidR="008F532E" w:rsidRPr="00AB32DA">
        <w:rPr>
          <w:rFonts w:ascii="Arial" w:eastAsia="Calibri" w:hAnsi="Arial" w:cs="Arial"/>
        </w:rPr>
        <w:tab/>
        <w:t xml:space="preserve"> </w:t>
      </w: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8F532E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AB32DA" w:rsidRDefault="00AB32DA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AB32DA" w:rsidRDefault="00AB32DA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AB32DA" w:rsidRDefault="00AB32DA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AB32DA" w:rsidRDefault="00AB32DA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AB32DA" w:rsidRDefault="00AB32DA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AB32DA" w:rsidRDefault="00AB32DA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AB32DA" w:rsidRDefault="00AB32DA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AB32DA" w:rsidRDefault="00AB32DA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AB32DA" w:rsidRDefault="00AB32DA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AB32DA" w:rsidRDefault="00AB32DA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AB32DA" w:rsidRDefault="00AB32DA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AB32DA" w:rsidRDefault="00AB32DA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AB32DA" w:rsidRDefault="00AB32DA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AB32DA" w:rsidRDefault="00AB32DA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AB32DA" w:rsidRPr="00AB32DA" w:rsidRDefault="00AB32DA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lastRenderedPageBreak/>
        <w:t>Приложение № 2</w:t>
      </w: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к решению Совета</w:t>
      </w: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 xml:space="preserve">сельского поселения </w:t>
      </w:r>
    </w:p>
    <w:p w:rsidR="008F532E" w:rsidRPr="00AB32DA" w:rsidRDefault="00D8342D" w:rsidP="00D8342D">
      <w:pPr>
        <w:ind w:left="5387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Большесухоязовский</w:t>
      </w:r>
      <w:r w:rsidR="008F532E" w:rsidRPr="00AB32DA">
        <w:rPr>
          <w:rFonts w:ascii="Arial" w:hAnsi="Arial" w:cs="Arial"/>
          <w:color w:val="333333"/>
        </w:rPr>
        <w:t xml:space="preserve"> сельсовет муниципального района Мишкинский район</w:t>
      </w: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Республики Башкортостан</w:t>
      </w: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 xml:space="preserve">от </w:t>
      </w:r>
      <w:r w:rsidR="00011848" w:rsidRPr="00AB32DA">
        <w:rPr>
          <w:rFonts w:ascii="Arial" w:hAnsi="Arial" w:cs="Arial"/>
          <w:color w:val="333333"/>
        </w:rPr>
        <w:t>17</w:t>
      </w:r>
      <w:r w:rsidRPr="00AB32DA">
        <w:rPr>
          <w:rFonts w:ascii="Arial" w:hAnsi="Arial" w:cs="Arial"/>
          <w:color w:val="333333"/>
        </w:rPr>
        <w:t xml:space="preserve"> августа 2018 года № </w:t>
      </w:r>
      <w:r w:rsidR="00011848" w:rsidRPr="00AB32DA">
        <w:rPr>
          <w:rFonts w:ascii="Arial" w:hAnsi="Arial" w:cs="Arial"/>
          <w:color w:val="333333"/>
        </w:rPr>
        <w:t>221</w:t>
      </w:r>
    </w:p>
    <w:p w:rsidR="008F532E" w:rsidRPr="00AB32DA" w:rsidRDefault="008F532E" w:rsidP="008F532E">
      <w:pPr>
        <w:jc w:val="right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jc w:val="right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jc w:val="right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jc w:val="right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jc w:val="right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jc w:val="center"/>
        <w:textAlignment w:val="baseline"/>
        <w:rPr>
          <w:rFonts w:ascii="Arial" w:hAnsi="Arial" w:cs="Arial"/>
        </w:rPr>
      </w:pPr>
      <w:r w:rsidRPr="00AB32DA">
        <w:rPr>
          <w:rFonts w:ascii="Arial" w:hAnsi="Arial" w:cs="Arial"/>
        </w:rPr>
        <w:t>СОСТАВ</w:t>
      </w:r>
    </w:p>
    <w:p w:rsidR="008F532E" w:rsidRPr="00AB32DA" w:rsidRDefault="008F532E" w:rsidP="008F532E">
      <w:pPr>
        <w:jc w:val="both"/>
        <w:rPr>
          <w:rFonts w:ascii="Arial" w:hAnsi="Arial" w:cs="Arial"/>
        </w:rPr>
      </w:pPr>
      <w:proofErr w:type="gramStart"/>
      <w:r w:rsidRPr="00AB32DA">
        <w:rPr>
          <w:rFonts w:ascii="Arial" w:hAnsi="Arial" w:cs="Arial"/>
        </w:rPr>
        <w:t xml:space="preserve">комиссии по  подготовке и проведению публичных слушаний по проекту решения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район Республики Башкортостан «О внесении изменений в решение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 от 2</w:t>
      </w:r>
      <w:r w:rsidR="00011848" w:rsidRPr="00AB32DA">
        <w:rPr>
          <w:rFonts w:ascii="Arial" w:hAnsi="Arial" w:cs="Arial"/>
        </w:rPr>
        <w:t>2</w:t>
      </w:r>
      <w:r w:rsidRPr="00AB32DA">
        <w:rPr>
          <w:rFonts w:ascii="Arial" w:hAnsi="Arial" w:cs="Arial"/>
        </w:rPr>
        <w:t xml:space="preserve"> </w:t>
      </w:r>
      <w:r w:rsidR="00011848" w:rsidRPr="00AB32DA">
        <w:rPr>
          <w:rFonts w:ascii="Arial" w:hAnsi="Arial" w:cs="Arial"/>
        </w:rPr>
        <w:t>августа</w:t>
      </w:r>
      <w:r w:rsidRPr="00AB32DA">
        <w:rPr>
          <w:rFonts w:ascii="Arial" w:hAnsi="Arial" w:cs="Arial"/>
        </w:rPr>
        <w:t xml:space="preserve"> 2016 года № </w:t>
      </w:r>
      <w:r w:rsidR="00011848" w:rsidRPr="00AB32DA">
        <w:rPr>
          <w:rFonts w:ascii="Arial" w:hAnsi="Arial" w:cs="Arial"/>
        </w:rPr>
        <w:t>89</w:t>
      </w:r>
      <w:r w:rsidRPr="00AB32DA">
        <w:rPr>
          <w:rFonts w:ascii="Arial" w:hAnsi="Arial" w:cs="Arial"/>
        </w:rPr>
        <w:t xml:space="preserve"> «Об утверждении Правила землепользования и застройки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Башкортостан»  </w:t>
      </w:r>
      <w:proofErr w:type="gramEnd"/>
    </w:p>
    <w:p w:rsidR="008F532E" w:rsidRPr="00AB32DA" w:rsidRDefault="008F532E" w:rsidP="008F532E">
      <w:pPr>
        <w:jc w:val="center"/>
        <w:textAlignment w:val="baseline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 </w:t>
      </w:r>
    </w:p>
    <w:p w:rsidR="008F532E" w:rsidRPr="00AB32DA" w:rsidRDefault="008F532E" w:rsidP="008F532E">
      <w:pPr>
        <w:jc w:val="center"/>
        <w:textAlignment w:val="baseline"/>
        <w:rPr>
          <w:rFonts w:ascii="Arial" w:hAnsi="Arial" w:cs="Arial"/>
        </w:rPr>
      </w:pPr>
    </w:p>
    <w:p w:rsidR="008F532E" w:rsidRPr="00AB32DA" w:rsidRDefault="00011848" w:rsidP="008F532E">
      <w:pPr>
        <w:ind w:firstLine="708"/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>Айгузин Игорь Альбертович</w:t>
      </w:r>
      <w:r w:rsidR="008F532E" w:rsidRPr="00AB32DA">
        <w:rPr>
          <w:rFonts w:ascii="Arial" w:hAnsi="Arial" w:cs="Arial"/>
        </w:rPr>
        <w:t xml:space="preserve"> - председатель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="008F532E" w:rsidRPr="00AB32DA">
        <w:rPr>
          <w:rFonts w:ascii="Arial" w:hAnsi="Arial" w:cs="Arial"/>
        </w:rPr>
        <w:t xml:space="preserve"> сельсовет муниципального района Мишкинский район Республики Башкортостан, председатель Комиссии;</w:t>
      </w:r>
    </w:p>
    <w:p w:rsidR="008F532E" w:rsidRPr="00AB32DA" w:rsidRDefault="00011848" w:rsidP="008F532E">
      <w:pPr>
        <w:ind w:firstLine="708"/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>Сергеева Анфиса Михайловна</w:t>
      </w:r>
      <w:r w:rsidR="008F532E" w:rsidRPr="00AB32DA">
        <w:rPr>
          <w:rFonts w:ascii="Arial" w:hAnsi="Arial" w:cs="Arial"/>
        </w:rPr>
        <w:t xml:space="preserve"> – управляющий делами, секретарь комиссии;</w:t>
      </w:r>
    </w:p>
    <w:p w:rsidR="008F532E" w:rsidRPr="00AB32DA" w:rsidRDefault="008F532E" w:rsidP="008F532E">
      <w:pPr>
        <w:jc w:val="both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         </w:t>
      </w:r>
      <w:r w:rsidR="00011848" w:rsidRPr="00AB32DA">
        <w:rPr>
          <w:rFonts w:ascii="Arial" w:hAnsi="Arial" w:cs="Arial"/>
        </w:rPr>
        <w:t>Иманбаев Сергей Борисович</w:t>
      </w:r>
      <w:r w:rsidRPr="00AB32DA">
        <w:rPr>
          <w:rFonts w:ascii="Arial" w:hAnsi="Arial" w:cs="Arial"/>
        </w:rPr>
        <w:t xml:space="preserve"> - председатель постоянной комиссии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 Мишкинский район Республики Башкортостан по развитию предпринимательства, земельным вопросам, благоустройству и экологии,  член Комиссии;</w:t>
      </w:r>
    </w:p>
    <w:p w:rsidR="008F532E" w:rsidRPr="00AB32DA" w:rsidRDefault="00011848" w:rsidP="008F532E">
      <w:pPr>
        <w:ind w:firstLine="708"/>
        <w:jc w:val="both"/>
        <w:rPr>
          <w:rFonts w:ascii="Arial" w:hAnsi="Arial" w:cs="Arial"/>
        </w:rPr>
      </w:pPr>
      <w:proofErr w:type="spellStart"/>
      <w:r w:rsidRPr="00AB32DA">
        <w:rPr>
          <w:rFonts w:ascii="Arial" w:hAnsi="Arial" w:cs="Arial"/>
        </w:rPr>
        <w:t>Исанбаева</w:t>
      </w:r>
      <w:proofErr w:type="spellEnd"/>
      <w:r w:rsidRPr="00AB32DA">
        <w:rPr>
          <w:rFonts w:ascii="Arial" w:hAnsi="Arial" w:cs="Arial"/>
        </w:rPr>
        <w:t xml:space="preserve"> </w:t>
      </w:r>
      <w:proofErr w:type="spellStart"/>
      <w:r w:rsidRPr="00AB32DA">
        <w:rPr>
          <w:rFonts w:ascii="Arial" w:hAnsi="Arial" w:cs="Arial"/>
        </w:rPr>
        <w:t>Мусалия</w:t>
      </w:r>
      <w:proofErr w:type="spellEnd"/>
      <w:r w:rsidRPr="00AB32DA">
        <w:rPr>
          <w:rFonts w:ascii="Arial" w:hAnsi="Arial" w:cs="Arial"/>
        </w:rPr>
        <w:t xml:space="preserve"> </w:t>
      </w:r>
      <w:proofErr w:type="spellStart"/>
      <w:r w:rsidRPr="00AB32DA">
        <w:rPr>
          <w:rFonts w:ascii="Arial" w:hAnsi="Arial" w:cs="Arial"/>
        </w:rPr>
        <w:t>Рифгатовна</w:t>
      </w:r>
      <w:proofErr w:type="spellEnd"/>
      <w:r w:rsidR="008F532E" w:rsidRPr="00AB32DA">
        <w:rPr>
          <w:rFonts w:ascii="Arial" w:hAnsi="Arial" w:cs="Arial"/>
        </w:rPr>
        <w:t xml:space="preserve"> – специалист 2 категории администрации сельского поселения, член комиссии.</w:t>
      </w:r>
    </w:p>
    <w:p w:rsidR="008F532E" w:rsidRPr="00AB32DA" w:rsidRDefault="008F532E" w:rsidP="008F532E">
      <w:pPr>
        <w:ind w:firstLine="708"/>
        <w:jc w:val="both"/>
        <w:rPr>
          <w:rFonts w:ascii="Arial" w:hAnsi="Arial" w:cs="Arial"/>
        </w:rPr>
      </w:pPr>
    </w:p>
    <w:p w:rsidR="008F532E" w:rsidRPr="00AB32DA" w:rsidRDefault="008F532E" w:rsidP="008F532E">
      <w:pPr>
        <w:rPr>
          <w:rFonts w:ascii="Arial" w:hAnsi="Arial" w:cs="Arial"/>
        </w:rPr>
      </w:pPr>
    </w:p>
    <w:p w:rsidR="008F532E" w:rsidRPr="00AB32DA" w:rsidRDefault="008F532E" w:rsidP="008F532E">
      <w:pPr>
        <w:jc w:val="both"/>
        <w:rPr>
          <w:rFonts w:ascii="Arial" w:hAnsi="Arial" w:cs="Arial"/>
        </w:rPr>
      </w:pPr>
    </w:p>
    <w:p w:rsidR="008F532E" w:rsidRPr="00AB32DA" w:rsidRDefault="008F532E" w:rsidP="008F532E">
      <w:pPr>
        <w:ind w:firstLine="708"/>
        <w:jc w:val="both"/>
        <w:rPr>
          <w:rFonts w:ascii="Arial" w:hAnsi="Arial" w:cs="Arial"/>
        </w:rPr>
      </w:pPr>
    </w:p>
    <w:p w:rsidR="008F532E" w:rsidRPr="00AB32DA" w:rsidRDefault="008F532E" w:rsidP="008F532E">
      <w:pPr>
        <w:jc w:val="both"/>
        <w:rPr>
          <w:rFonts w:ascii="Arial" w:hAnsi="Arial" w:cs="Arial"/>
        </w:rPr>
      </w:pPr>
    </w:p>
    <w:p w:rsidR="008F532E" w:rsidRDefault="008F532E" w:rsidP="008F532E">
      <w:pPr>
        <w:jc w:val="both"/>
        <w:rPr>
          <w:rFonts w:ascii="Arial" w:hAnsi="Arial" w:cs="Arial"/>
        </w:rPr>
      </w:pPr>
    </w:p>
    <w:p w:rsidR="00AB32DA" w:rsidRDefault="00AB32DA" w:rsidP="008F532E">
      <w:pPr>
        <w:jc w:val="both"/>
        <w:rPr>
          <w:rFonts w:ascii="Arial" w:hAnsi="Arial" w:cs="Arial"/>
        </w:rPr>
      </w:pPr>
    </w:p>
    <w:p w:rsidR="00AB32DA" w:rsidRDefault="00AB32DA" w:rsidP="008F532E">
      <w:pPr>
        <w:jc w:val="both"/>
        <w:rPr>
          <w:rFonts w:ascii="Arial" w:hAnsi="Arial" w:cs="Arial"/>
        </w:rPr>
      </w:pPr>
    </w:p>
    <w:p w:rsidR="00AB32DA" w:rsidRDefault="00AB32DA" w:rsidP="008F532E">
      <w:pPr>
        <w:jc w:val="both"/>
        <w:rPr>
          <w:rFonts w:ascii="Arial" w:hAnsi="Arial" w:cs="Arial"/>
        </w:rPr>
      </w:pPr>
    </w:p>
    <w:p w:rsidR="00AB32DA" w:rsidRDefault="00AB32DA" w:rsidP="008F532E">
      <w:pPr>
        <w:jc w:val="both"/>
        <w:rPr>
          <w:rFonts w:ascii="Arial" w:hAnsi="Arial" w:cs="Arial"/>
        </w:rPr>
      </w:pPr>
    </w:p>
    <w:p w:rsidR="00AB32DA" w:rsidRDefault="00AB32DA" w:rsidP="008F532E">
      <w:pPr>
        <w:jc w:val="both"/>
        <w:rPr>
          <w:rFonts w:ascii="Arial" w:hAnsi="Arial" w:cs="Arial"/>
        </w:rPr>
      </w:pPr>
    </w:p>
    <w:p w:rsidR="00AB32DA" w:rsidRDefault="00AB32DA" w:rsidP="008F532E">
      <w:pPr>
        <w:jc w:val="both"/>
        <w:rPr>
          <w:rFonts w:ascii="Arial" w:hAnsi="Arial" w:cs="Arial"/>
        </w:rPr>
      </w:pPr>
    </w:p>
    <w:p w:rsidR="00AB32DA" w:rsidRDefault="00AB32DA" w:rsidP="008F532E">
      <w:pPr>
        <w:jc w:val="both"/>
        <w:rPr>
          <w:rFonts w:ascii="Arial" w:hAnsi="Arial" w:cs="Arial"/>
        </w:rPr>
      </w:pPr>
    </w:p>
    <w:p w:rsidR="00AB32DA" w:rsidRDefault="00AB32DA" w:rsidP="008F532E">
      <w:pPr>
        <w:jc w:val="both"/>
        <w:rPr>
          <w:rFonts w:ascii="Arial" w:hAnsi="Arial" w:cs="Arial"/>
        </w:rPr>
      </w:pPr>
    </w:p>
    <w:p w:rsidR="00AB32DA" w:rsidRDefault="00AB32DA" w:rsidP="008F532E">
      <w:pPr>
        <w:jc w:val="both"/>
        <w:rPr>
          <w:rFonts w:ascii="Arial" w:hAnsi="Arial" w:cs="Arial"/>
        </w:rPr>
      </w:pPr>
    </w:p>
    <w:p w:rsidR="00AB32DA" w:rsidRDefault="00AB32DA" w:rsidP="008F532E">
      <w:pPr>
        <w:jc w:val="both"/>
        <w:rPr>
          <w:rFonts w:ascii="Arial" w:hAnsi="Arial" w:cs="Arial"/>
        </w:rPr>
      </w:pPr>
    </w:p>
    <w:p w:rsidR="00AB32DA" w:rsidRDefault="00AB32DA" w:rsidP="008F532E">
      <w:pPr>
        <w:jc w:val="both"/>
        <w:rPr>
          <w:rFonts w:ascii="Arial" w:hAnsi="Arial" w:cs="Arial"/>
        </w:rPr>
      </w:pPr>
    </w:p>
    <w:p w:rsidR="00AB32DA" w:rsidRPr="00AB32DA" w:rsidRDefault="00AB32DA" w:rsidP="008F532E">
      <w:pPr>
        <w:jc w:val="both"/>
        <w:rPr>
          <w:rFonts w:ascii="Arial" w:hAnsi="Arial" w:cs="Arial"/>
        </w:rPr>
      </w:pPr>
    </w:p>
    <w:p w:rsidR="008F532E" w:rsidRPr="00AB32DA" w:rsidRDefault="008F532E" w:rsidP="008F532E">
      <w:pPr>
        <w:jc w:val="both"/>
        <w:rPr>
          <w:rFonts w:ascii="Arial" w:hAnsi="Arial" w:cs="Arial"/>
        </w:rPr>
      </w:pP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</w:rPr>
      </w:pPr>
      <w:r w:rsidRPr="00AB32DA">
        <w:rPr>
          <w:rFonts w:ascii="Arial" w:hAnsi="Arial" w:cs="Arial"/>
        </w:rPr>
        <w:t>Приложение № 3</w:t>
      </w: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к решению Совета </w:t>
      </w: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</w:rPr>
      </w:pPr>
      <w:r w:rsidRPr="00AB32DA">
        <w:rPr>
          <w:rFonts w:ascii="Arial" w:hAnsi="Arial" w:cs="Arial"/>
        </w:rPr>
        <w:t>сельского поселения</w:t>
      </w:r>
    </w:p>
    <w:p w:rsidR="008F532E" w:rsidRPr="00AB32DA" w:rsidRDefault="00D8342D" w:rsidP="00D8342D">
      <w:pPr>
        <w:ind w:left="5387"/>
        <w:textAlignment w:val="baseline"/>
        <w:rPr>
          <w:rFonts w:ascii="Arial" w:hAnsi="Arial" w:cs="Arial"/>
        </w:rPr>
      </w:pPr>
      <w:r w:rsidRPr="00AB32DA">
        <w:rPr>
          <w:rFonts w:ascii="Arial" w:hAnsi="Arial" w:cs="Arial"/>
        </w:rPr>
        <w:t>Большесухоязовский</w:t>
      </w:r>
      <w:r w:rsidR="008F532E" w:rsidRPr="00AB32DA">
        <w:rPr>
          <w:rFonts w:ascii="Arial" w:hAnsi="Arial" w:cs="Arial"/>
        </w:rPr>
        <w:t xml:space="preserve"> сельсовет </w:t>
      </w:r>
      <w:proofErr w:type="gramStart"/>
      <w:r w:rsidR="008F532E" w:rsidRPr="00AB32DA">
        <w:rPr>
          <w:rFonts w:ascii="Arial" w:hAnsi="Arial" w:cs="Arial"/>
        </w:rPr>
        <w:t>муниципального</w:t>
      </w:r>
      <w:proofErr w:type="gramEnd"/>
      <w:r w:rsidR="008F532E" w:rsidRPr="00AB32DA">
        <w:rPr>
          <w:rFonts w:ascii="Arial" w:hAnsi="Arial" w:cs="Arial"/>
        </w:rPr>
        <w:t xml:space="preserve"> </w:t>
      </w:r>
      <w:proofErr w:type="spellStart"/>
      <w:r w:rsidR="008F532E" w:rsidRPr="00AB32DA">
        <w:rPr>
          <w:rFonts w:ascii="Arial" w:hAnsi="Arial" w:cs="Arial"/>
        </w:rPr>
        <w:t>районаМишкинский</w:t>
      </w:r>
      <w:proofErr w:type="spellEnd"/>
      <w:r w:rsidR="008F532E" w:rsidRPr="00AB32DA">
        <w:rPr>
          <w:rFonts w:ascii="Arial" w:hAnsi="Arial" w:cs="Arial"/>
        </w:rPr>
        <w:t xml:space="preserve"> район </w:t>
      </w:r>
    </w:p>
    <w:p w:rsidR="008F532E" w:rsidRPr="00AB32DA" w:rsidRDefault="008F532E" w:rsidP="008F532E">
      <w:pPr>
        <w:ind w:left="5387"/>
        <w:textAlignment w:val="baseline"/>
        <w:rPr>
          <w:rFonts w:ascii="Arial" w:hAnsi="Arial" w:cs="Arial"/>
        </w:rPr>
      </w:pPr>
      <w:r w:rsidRPr="00AB32DA">
        <w:rPr>
          <w:rFonts w:ascii="Arial" w:hAnsi="Arial" w:cs="Arial"/>
        </w:rPr>
        <w:t>Республики Башкортостан</w:t>
      </w:r>
    </w:p>
    <w:p w:rsidR="008F532E" w:rsidRPr="00AB32DA" w:rsidRDefault="00011848" w:rsidP="00011848">
      <w:pPr>
        <w:ind w:left="5387"/>
        <w:textAlignment w:val="baseline"/>
        <w:rPr>
          <w:rFonts w:ascii="Arial" w:hAnsi="Arial" w:cs="Arial"/>
        </w:rPr>
      </w:pPr>
      <w:r w:rsidRPr="00AB32DA">
        <w:rPr>
          <w:rFonts w:ascii="Arial" w:hAnsi="Arial" w:cs="Arial"/>
        </w:rPr>
        <w:t>о</w:t>
      </w:r>
      <w:r w:rsidR="008F532E" w:rsidRPr="00AB32DA">
        <w:rPr>
          <w:rFonts w:ascii="Arial" w:hAnsi="Arial" w:cs="Arial"/>
        </w:rPr>
        <w:t>т</w:t>
      </w:r>
      <w:r w:rsidRPr="00AB32DA">
        <w:rPr>
          <w:rFonts w:ascii="Arial" w:hAnsi="Arial" w:cs="Arial"/>
        </w:rPr>
        <w:t xml:space="preserve"> 17 </w:t>
      </w:r>
      <w:r w:rsidR="008F532E" w:rsidRPr="00AB32DA">
        <w:rPr>
          <w:rFonts w:ascii="Arial" w:hAnsi="Arial" w:cs="Arial"/>
        </w:rPr>
        <w:t xml:space="preserve">августа 2018 года № </w:t>
      </w:r>
      <w:r w:rsidRPr="00AB32DA">
        <w:rPr>
          <w:rFonts w:ascii="Arial" w:hAnsi="Arial" w:cs="Arial"/>
        </w:rPr>
        <w:t>221</w:t>
      </w:r>
    </w:p>
    <w:p w:rsidR="008F532E" w:rsidRPr="00AB32DA" w:rsidRDefault="008F532E" w:rsidP="008F532E">
      <w:pPr>
        <w:ind w:firstLine="708"/>
        <w:jc w:val="both"/>
        <w:rPr>
          <w:rFonts w:ascii="Arial" w:hAnsi="Arial" w:cs="Arial"/>
        </w:rPr>
      </w:pPr>
    </w:p>
    <w:p w:rsidR="008F532E" w:rsidRPr="00AB32DA" w:rsidRDefault="008F532E" w:rsidP="008F532E">
      <w:pPr>
        <w:ind w:firstLine="708"/>
        <w:jc w:val="center"/>
        <w:rPr>
          <w:rFonts w:ascii="Arial" w:hAnsi="Arial" w:cs="Arial"/>
        </w:rPr>
      </w:pPr>
      <w:r w:rsidRPr="00AB32DA">
        <w:rPr>
          <w:rFonts w:ascii="Arial" w:hAnsi="Arial" w:cs="Arial"/>
        </w:rPr>
        <w:t>ПОРЯДОК</w:t>
      </w:r>
    </w:p>
    <w:p w:rsidR="008F532E" w:rsidRPr="00AB32DA" w:rsidRDefault="008F532E" w:rsidP="008F532E">
      <w:pPr>
        <w:jc w:val="both"/>
        <w:rPr>
          <w:rFonts w:ascii="Arial" w:hAnsi="Arial" w:cs="Arial"/>
        </w:rPr>
      </w:pPr>
      <w:proofErr w:type="gramStart"/>
      <w:r w:rsidRPr="00AB32DA">
        <w:rPr>
          <w:rFonts w:ascii="Arial" w:hAnsi="Arial" w:cs="Arial"/>
        </w:rPr>
        <w:t xml:space="preserve">учета предложений по проекту решения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район Республики Башкортостан «О внесении изменений в решение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 от 2</w:t>
      </w:r>
      <w:r w:rsidR="00011848" w:rsidRPr="00AB32DA">
        <w:rPr>
          <w:rFonts w:ascii="Arial" w:hAnsi="Arial" w:cs="Arial"/>
        </w:rPr>
        <w:t>2</w:t>
      </w:r>
      <w:r w:rsidRPr="00AB32DA">
        <w:rPr>
          <w:rFonts w:ascii="Arial" w:hAnsi="Arial" w:cs="Arial"/>
        </w:rPr>
        <w:t xml:space="preserve"> </w:t>
      </w:r>
      <w:r w:rsidR="00011848" w:rsidRPr="00AB32DA">
        <w:rPr>
          <w:rFonts w:ascii="Arial" w:hAnsi="Arial" w:cs="Arial"/>
        </w:rPr>
        <w:t>августа</w:t>
      </w:r>
      <w:r w:rsidRPr="00AB32DA">
        <w:rPr>
          <w:rFonts w:ascii="Arial" w:hAnsi="Arial" w:cs="Arial"/>
        </w:rPr>
        <w:t xml:space="preserve"> 2016 года № </w:t>
      </w:r>
      <w:r w:rsidR="00011848" w:rsidRPr="00AB32DA">
        <w:rPr>
          <w:rFonts w:ascii="Arial" w:hAnsi="Arial" w:cs="Arial"/>
        </w:rPr>
        <w:t>89</w:t>
      </w:r>
      <w:r w:rsidRPr="00AB32DA">
        <w:rPr>
          <w:rFonts w:ascii="Arial" w:hAnsi="Arial" w:cs="Arial"/>
        </w:rPr>
        <w:t xml:space="preserve"> «Об утверждении Правила землепользования и застройки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Башкортостан»  и участия граждан  в его обсуждении</w:t>
      </w:r>
      <w:proofErr w:type="gramEnd"/>
    </w:p>
    <w:p w:rsidR="008F532E" w:rsidRPr="00AB32DA" w:rsidRDefault="008F532E" w:rsidP="008F532E">
      <w:pPr>
        <w:ind w:firstLine="708"/>
        <w:jc w:val="both"/>
        <w:rPr>
          <w:rFonts w:ascii="Arial" w:hAnsi="Arial" w:cs="Arial"/>
          <w:b/>
        </w:rPr>
      </w:pPr>
    </w:p>
    <w:p w:rsidR="008F532E" w:rsidRPr="00AB32DA" w:rsidRDefault="008F532E" w:rsidP="008F532E">
      <w:pPr>
        <w:jc w:val="both"/>
        <w:rPr>
          <w:rFonts w:ascii="Arial" w:hAnsi="Arial" w:cs="Arial"/>
        </w:rPr>
      </w:pPr>
      <w:r w:rsidRPr="00AB32DA">
        <w:rPr>
          <w:rFonts w:ascii="Arial" w:hAnsi="Arial" w:cs="Arial"/>
          <w:color w:val="333333"/>
        </w:rPr>
        <w:t xml:space="preserve">1. </w:t>
      </w:r>
      <w:proofErr w:type="gramStart"/>
      <w:r w:rsidRPr="00AB32DA">
        <w:rPr>
          <w:rFonts w:ascii="Arial" w:hAnsi="Arial" w:cs="Arial"/>
          <w:color w:val="333333"/>
        </w:rPr>
        <w:t xml:space="preserve">Граждане, проживающие на территории сельского поселения </w:t>
      </w:r>
      <w:r w:rsidR="00D8342D" w:rsidRPr="00AB32DA">
        <w:rPr>
          <w:rFonts w:ascii="Arial" w:hAnsi="Arial" w:cs="Arial"/>
          <w:color w:val="333333"/>
        </w:rPr>
        <w:t>Большесухоязовский</w:t>
      </w:r>
      <w:r w:rsidRPr="00AB32DA">
        <w:rPr>
          <w:rFonts w:ascii="Arial" w:hAnsi="Arial" w:cs="Arial"/>
          <w:color w:val="333333"/>
        </w:rPr>
        <w:t xml:space="preserve"> сельсовет муниципального района Мишкинский район Республики Башкортостан, участвуют в обсуждении проекта решения Совета сельского поселения </w:t>
      </w:r>
      <w:r w:rsidR="00D8342D" w:rsidRPr="00AB32DA">
        <w:rPr>
          <w:rFonts w:ascii="Arial" w:hAnsi="Arial" w:cs="Arial"/>
          <w:color w:val="333333"/>
        </w:rPr>
        <w:t>Большесухоязовский</w:t>
      </w:r>
      <w:r w:rsidRPr="00AB32DA">
        <w:rPr>
          <w:rFonts w:ascii="Arial" w:hAnsi="Arial" w:cs="Arial"/>
          <w:color w:val="333333"/>
        </w:rPr>
        <w:t xml:space="preserve"> сельсовет муниципального района Мишкинский район Республики Башкортостан </w:t>
      </w:r>
      <w:r w:rsidRPr="00AB32DA">
        <w:rPr>
          <w:rFonts w:ascii="Arial" w:hAnsi="Arial" w:cs="Arial"/>
        </w:rPr>
        <w:t xml:space="preserve">«О внесении изменений в решение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 от 2</w:t>
      </w:r>
      <w:r w:rsidR="00011848" w:rsidRPr="00AB32DA">
        <w:rPr>
          <w:rFonts w:ascii="Arial" w:hAnsi="Arial" w:cs="Arial"/>
        </w:rPr>
        <w:t>2</w:t>
      </w:r>
      <w:r w:rsidRPr="00AB32DA">
        <w:rPr>
          <w:rFonts w:ascii="Arial" w:hAnsi="Arial" w:cs="Arial"/>
        </w:rPr>
        <w:t xml:space="preserve"> </w:t>
      </w:r>
      <w:r w:rsidR="00011848" w:rsidRPr="00AB32DA">
        <w:rPr>
          <w:rFonts w:ascii="Arial" w:hAnsi="Arial" w:cs="Arial"/>
        </w:rPr>
        <w:t>августа</w:t>
      </w:r>
      <w:r w:rsidRPr="00AB32DA">
        <w:rPr>
          <w:rFonts w:ascii="Arial" w:hAnsi="Arial" w:cs="Arial"/>
        </w:rPr>
        <w:t xml:space="preserve"> 2016 года № </w:t>
      </w:r>
      <w:r w:rsidR="00011848" w:rsidRPr="00AB32DA">
        <w:rPr>
          <w:rFonts w:ascii="Arial" w:hAnsi="Arial" w:cs="Arial"/>
        </w:rPr>
        <w:t>89</w:t>
      </w:r>
      <w:r w:rsidRPr="00AB32DA">
        <w:rPr>
          <w:rFonts w:ascii="Arial" w:hAnsi="Arial" w:cs="Arial"/>
        </w:rPr>
        <w:t xml:space="preserve"> «Об утверждении Правила землепользования и застройки сельского поселения</w:t>
      </w:r>
      <w:proofErr w:type="gramEnd"/>
      <w:r w:rsidRPr="00AB32DA">
        <w:rPr>
          <w:rFonts w:ascii="Arial" w:hAnsi="Arial" w:cs="Arial"/>
        </w:rPr>
        <w:t xml:space="preserve">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Башкортостан»  </w:t>
      </w:r>
      <w:r w:rsidRPr="00AB32DA">
        <w:rPr>
          <w:rFonts w:ascii="Arial" w:hAnsi="Arial" w:cs="Arial"/>
          <w:color w:val="333333"/>
        </w:rPr>
        <w:t xml:space="preserve"> (далее по тексту - Решение) путем внесения письменных предложений и замечаний в сроки, установленные решением Совета сельского поселения </w:t>
      </w:r>
      <w:r w:rsidR="00D8342D" w:rsidRPr="00AB32DA">
        <w:rPr>
          <w:rFonts w:ascii="Arial" w:hAnsi="Arial" w:cs="Arial"/>
          <w:color w:val="333333"/>
        </w:rPr>
        <w:t>Большесухоязовский</w:t>
      </w:r>
      <w:r w:rsidRPr="00AB32DA">
        <w:rPr>
          <w:rFonts w:ascii="Arial" w:hAnsi="Arial" w:cs="Arial"/>
          <w:color w:val="333333"/>
        </w:rPr>
        <w:t xml:space="preserve"> сельсовет муниципального района Мишкинский район 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 xml:space="preserve">2. </w:t>
      </w:r>
      <w:proofErr w:type="gramStart"/>
      <w:r w:rsidRPr="00AB32DA">
        <w:rPr>
          <w:rFonts w:ascii="Arial" w:hAnsi="Arial" w:cs="Arial"/>
          <w:color w:val="333333"/>
        </w:rPr>
        <w:t>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</w:t>
      </w:r>
      <w:proofErr w:type="gramEnd"/>
      <w:r w:rsidRPr="00AB32DA">
        <w:rPr>
          <w:rFonts w:ascii="Arial" w:hAnsi="Arial" w:cs="Arial"/>
          <w:color w:val="333333"/>
        </w:rPr>
        <w:t xml:space="preserve">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lastRenderedPageBreak/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5 минут на одно выступление.</w:t>
      </w: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</w:t>
      </w:r>
      <w:proofErr w:type="gramStart"/>
      <w:r w:rsidRPr="00AB32DA">
        <w:rPr>
          <w:rFonts w:ascii="Arial" w:hAnsi="Arial" w:cs="Arial"/>
          <w:color w:val="333333"/>
        </w:rPr>
        <w:t>е(</w:t>
      </w:r>
      <w:proofErr w:type="gramEnd"/>
      <w:r w:rsidRPr="00AB32DA">
        <w:rPr>
          <w:rFonts w:ascii="Arial" w:hAnsi="Arial" w:cs="Arial"/>
          <w:color w:val="333333"/>
        </w:rPr>
        <w:t>-</w:t>
      </w:r>
      <w:proofErr w:type="spellStart"/>
      <w:r w:rsidRPr="00AB32DA">
        <w:rPr>
          <w:rFonts w:ascii="Arial" w:hAnsi="Arial" w:cs="Arial"/>
          <w:color w:val="333333"/>
        </w:rPr>
        <w:t>ые</w:t>
      </w:r>
      <w:proofErr w:type="spellEnd"/>
      <w:r w:rsidRPr="00AB32DA">
        <w:rPr>
          <w:rFonts w:ascii="Arial" w:hAnsi="Arial" w:cs="Arial"/>
          <w:color w:val="333333"/>
        </w:rPr>
        <w:t>) предложение(-я) по проекту Решения и подавшему заявку на выступление в порядке очередности, определяемой в соответствии с пунктом 3 настоящего Порядка. 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</w:t>
      </w:r>
      <w:proofErr w:type="gramStart"/>
      <w:r w:rsidRPr="00AB32DA">
        <w:rPr>
          <w:rFonts w:ascii="Arial" w:hAnsi="Arial" w:cs="Arial"/>
          <w:color w:val="333333"/>
        </w:rPr>
        <w:t>у(</w:t>
      </w:r>
      <w:proofErr w:type="gramEnd"/>
      <w:r w:rsidRPr="00AB32DA">
        <w:rPr>
          <w:rFonts w:ascii="Arial" w:hAnsi="Arial" w:cs="Arial"/>
          <w:color w:val="333333"/>
        </w:rPr>
        <w:t>-</w:t>
      </w:r>
      <w:proofErr w:type="spellStart"/>
      <w:r w:rsidRPr="00AB32DA">
        <w:rPr>
          <w:rFonts w:ascii="Arial" w:hAnsi="Arial" w:cs="Arial"/>
          <w:color w:val="333333"/>
        </w:rPr>
        <w:t>ым</w:t>
      </w:r>
      <w:proofErr w:type="spellEnd"/>
      <w:r w:rsidRPr="00AB32DA">
        <w:rPr>
          <w:rFonts w:ascii="Arial" w:hAnsi="Arial" w:cs="Arial"/>
          <w:color w:val="333333"/>
        </w:rPr>
        <w:t>) предложению(-ям).</w:t>
      </w: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 xml:space="preserve">10. Комиссия выносит все не отозванные предложения по проекту решения на рассмотрение Совета сельского поселения </w:t>
      </w:r>
      <w:r w:rsidR="00D8342D" w:rsidRPr="00AB32DA">
        <w:rPr>
          <w:rFonts w:ascii="Arial" w:hAnsi="Arial" w:cs="Arial"/>
          <w:color w:val="333333"/>
        </w:rPr>
        <w:t>Большесухоязовский</w:t>
      </w:r>
      <w:r w:rsidRPr="00AB32DA">
        <w:rPr>
          <w:rFonts w:ascii="Arial" w:hAnsi="Arial" w:cs="Arial"/>
          <w:color w:val="333333"/>
        </w:rPr>
        <w:t xml:space="preserve"> сельсовет муниципального района Мишкинский район Республики Башкортостан с рекомендацией об их принятии или отклонении. Указанное решение Комиссии рассматривается Советом сельского поселения </w:t>
      </w:r>
      <w:r w:rsidR="00D8342D" w:rsidRPr="00AB32DA">
        <w:rPr>
          <w:rFonts w:ascii="Arial" w:hAnsi="Arial" w:cs="Arial"/>
          <w:color w:val="333333"/>
        </w:rPr>
        <w:t>Большесухоязовский</w:t>
      </w:r>
      <w:r w:rsidRPr="00AB32DA">
        <w:rPr>
          <w:rFonts w:ascii="Arial" w:hAnsi="Arial" w:cs="Arial"/>
          <w:color w:val="333333"/>
        </w:rPr>
        <w:t xml:space="preserve"> сельсовет муниципального района Мишкинский район Республики Башкортостан до принятия Решения.</w:t>
      </w: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 xml:space="preserve">12. </w:t>
      </w:r>
      <w:proofErr w:type="gramStart"/>
      <w:r w:rsidRPr="00AB32DA">
        <w:rPr>
          <w:rFonts w:ascii="Arial" w:hAnsi="Arial" w:cs="Arial"/>
          <w:color w:val="333333"/>
        </w:rPr>
        <w:t xml:space="preserve">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 сельского поселения </w:t>
      </w:r>
      <w:r w:rsidR="00D8342D" w:rsidRPr="00AB32DA">
        <w:rPr>
          <w:rFonts w:ascii="Arial" w:hAnsi="Arial" w:cs="Arial"/>
          <w:color w:val="333333"/>
        </w:rPr>
        <w:t>Большесухоязовский</w:t>
      </w:r>
      <w:r w:rsidRPr="00AB32DA">
        <w:rPr>
          <w:rFonts w:ascii="Arial" w:hAnsi="Arial" w:cs="Arial"/>
          <w:color w:val="333333"/>
        </w:rPr>
        <w:t xml:space="preserve"> сельсовет муниципального района Мишкинский район Республики Башкортостан к принятию (отклонению)</w:t>
      </w:r>
      <w:proofErr w:type="gramEnd"/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ind w:left="4962"/>
        <w:textAlignment w:val="baseline"/>
        <w:rPr>
          <w:rFonts w:ascii="Arial" w:hAnsi="Arial" w:cs="Arial"/>
        </w:rPr>
      </w:pPr>
      <w:proofErr w:type="gramStart"/>
      <w:r w:rsidRPr="00AB32DA">
        <w:rPr>
          <w:rFonts w:ascii="Arial" w:hAnsi="Arial" w:cs="Arial"/>
          <w:color w:val="333333"/>
        </w:rPr>
        <w:lastRenderedPageBreak/>
        <w:t xml:space="preserve">Приложение к Порядку учета предложений по проекту решения Совета сельского поселения </w:t>
      </w:r>
      <w:r w:rsidR="00D8342D" w:rsidRPr="00AB32DA">
        <w:rPr>
          <w:rFonts w:ascii="Arial" w:hAnsi="Arial" w:cs="Arial"/>
          <w:color w:val="333333"/>
        </w:rPr>
        <w:t>Большесухоязовский</w:t>
      </w:r>
      <w:r w:rsidRPr="00AB32DA">
        <w:rPr>
          <w:rFonts w:ascii="Arial" w:hAnsi="Arial" w:cs="Arial"/>
          <w:color w:val="333333"/>
        </w:rPr>
        <w:t xml:space="preserve"> сельсовет муниципального района Мишкинский район Республики Башкортостан </w:t>
      </w:r>
      <w:r w:rsidRPr="00AB32DA">
        <w:rPr>
          <w:rFonts w:ascii="Arial" w:hAnsi="Arial" w:cs="Arial"/>
        </w:rPr>
        <w:t xml:space="preserve">«О внесении изменений в решение Совета  сельского 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 район   Республики Башкортостан от 2</w:t>
      </w:r>
      <w:r w:rsidR="00011848" w:rsidRPr="00AB32DA">
        <w:rPr>
          <w:rFonts w:ascii="Arial" w:hAnsi="Arial" w:cs="Arial"/>
        </w:rPr>
        <w:t>2</w:t>
      </w:r>
      <w:r w:rsidRPr="00AB32DA">
        <w:rPr>
          <w:rFonts w:ascii="Arial" w:hAnsi="Arial" w:cs="Arial"/>
        </w:rPr>
        <w:t xml:space="preserve"> </w:t>
      </w:r>
      <w:r w:rsidR="00011848" w:rsidRPr="00AB32DA">
        <w:rPr>
          <w:rFonts w:ascii="Arial" w:hAnsi="Arial" w:cs="Arial"/>
        </w:rPr>
        <w:t>августа</w:t>
      </w:r>
      <w:r w:rsidRPr="00AB32DA">
        <w:rPr>
          <w:rFonts w:ascii="Arial" w:hAnsi="Arial" w:cs="Arial"/>
        </w:rPr>
        <w:t xml:space="preserve"> 201</w:t>
      </w:r>
      <w:r w:rsidR="00E32225" w:rsidRPr="00AB32DA">
        <w:rPr>
          <w:rFonts w:ascii="Arial" w:hAnsi="Arial" w:cs="Arial"/>
        </w:rPr>
        <w:t>6</w:t>
      </w:r>
      <w:r w:rsidRPr="00AB32DA">
        <w:rPr>
          <w:rFonts w:ascii="Arial" w:hAnsi="Arial" w:cs="Arial"/>
        </w:rPr>
        <w:t xml:space="preserve"> года № </w:t>
      </w:r>
      <w:r w:rsidR="00011848" w:rsidRPr="00AB32DA">
        <w:rPr>
          <w:rFonts w:ascii="Arial" w:hAnsi="Arial" w:cs="Arial"/>
        </w:rPr>
        <w:t>89</w:t>
      </w:r>
      <w:r w:rsidRPr="00AB32DA">
        <w:rPr>
          <w:rFonts w:ascii="Arial" w:hAnsi="Arial" w:cs="Arial"/>
        </w:rPr>
        <w:t xml:space="preserve"> «Об утверждении Правила землепользования и застройки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район Республики Башкортостан» и участия граждан</w:t>
      </w:r>
      <w:proofErr w:type="gramEnd"/>
      <w:r w:rsidRPr="00AB32DA">
        <w:rPr>
          <w:rFonts w:ascii="Arial" w:hAnsi="Arial" w:cs="Arial"/>
        </w:rPr>
        <w:t xml:space="preserve"> в его обсуждении</w:t>
      </w:r>
    </w:p>
    <w:p w:rsidR="008F532E" w:rsidRPr="00AB32DA" w:rsidRDefault="008F532E" w:rsidP="008F532E">
      <w:pPr>
        <w:ind w:left="4962"/>
        <w:textAlignment w:val="baseline"/>
        <w:rPr>
          <w:rFonts w:ascii="Arial" w:hAnsi="Arial" w:cs="Arial"/>
        </w:rPr>
      </w:pPr>
    </w:p>
    <w:p w:rsidR="008F532E" w:rsidRPr="00AB32DA" w:rsidRDefault="008F532E" w:rsidP="008F532E">
      <w:pPr>
        <w:ind w:left="2694"/>
        <w:textAlignment w:val="baseline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                       ПРЕДЛОЖЕНИЯ</w:t>
      </w:r>
    </w:p>
    <w:p w:rsidR="00011848" w:rsidRPr="00AB32DA" w:rsidRDefault="008F532E" w:rsidP="008F532E">
      <w:pPr>
        <w:ind w:left="993" w:hanging="425"/>
        <w:jc w:val="center"/>
        <w:textAlignment w:val="baseline"/>
        <w:rPr>
          <w:rFonts w:ascii="Arial" w:hAnsi="Arial" w:cs="Arial"/>
        </w:rPr>
      </w:pPr>
      <w:r w:rsidRPr="00AB32DA">
        <w:rPr>
          <w:rFonts w:ascii="Arial" w:hAnsi="Arial" w:cs="Arial"/>
        </w:rPr>
        <w:t xml:space="preserve">по проекту решения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муниципального района Мишкинский район   Республики Башкортостан «О внесении изменений в решение Совета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Республики Башкортостан от 2</w:t>
      </w:r>
      <w:r w:rsidR="00011848" w:rsidRPr="00AB32DA">
        <w:rPr>
          <w:rFonts w:ascii="Arial" w:hAnsi="Arial" w:cs="Arial"/>
        </w:rPr>
        <w:t>2</w:t>
      </w:r>
      <w:r w:rsidRPr="00AB32DA">
        <w:rPr>
          <w:rFonts w:ascii="Arial" w:hAnsi="Arial" w:cs="Arial"/>
        </w:rPr>
        <w:t xml:space="preserve"> </w:t>
      </w:r>
      <w:r w:rsidR="00011848" w:rsidRPr="00AB32DA">
        <w:rPr>
          <w:rFonts w:ascii="Arial" w:hAnsi="Arial" w:cs="Arial"/>
        </w:rPr>
        <w:t>августа</w:t>
      </w:r>
      <w:r w:rsidRPr="00AB32DA">
        <w:rPr>
          <w:rFonts w:ascii="Arial" w:hAnsi="Arial" w:cs="Arial"/>
        </w:rPr>
        <w:t xml:space="preserve"> 2016 года № </w:t>
      </w:r>
      <w:r w:rsidR="00011848" w:rsidRPr="00AB32DA">
        <w:rPr>
          <w:rFonts w:ascii="Arial" w:hAnsi="Arial" w:cs="Arial"/>
        </w:rPr>
        <w:t>89</w:t>
      </w:r>
      <w:r w:rsidRPr="00AB32DA">
        <w:rPr>
          <w:rFonts w:ascii="Arial" w:hAnsi="Arial" w:cs="Arial"/>
        </w:rPr>
        <w:t xml:space="preserve"> «Об утверждении Правила землепользования и застройки сельского поселения </w:t>
      </w:r>
      <w:r w:rsidR="00D8342D" w:rsidRPr="00AB32DA">
        <w:rPr>
          <w:rFonts w:ascii="Arial" w:hAnsi="Arial" w:cs="Arial"/>
        </w:rPr>
        <w:t>Большесухоязовский</w:t>
      </w:r>
      <w:r w:rsidRPr="00AB32DA">
        <w:rPr>
          <w:rFonts w:ascii="Arial" w:hAnsi="Arial" w:cs="Arial"/>
        </w:rPr>
        <w:t xml:space="preserve"> сельсовет  муниципального района Мишкинский район </w:t>
      </w:r>
    </w:p>
    <w:p w:rsidR="008F532E" w:rsidRPr="00AB32DA" w:rsidRDefault="008F532E" w:rsidP="00AB32DA">
      <w:pPr>
        <w:ind w:left="993" w:hanging="425"/>
        <w:jc w:val="center"/>
        <w:textAlignment w:val="baseline"/>
        <w:rPr>
          <w:rFonts w:ascii="Arial" w:hAnsi="Arial" w:cs="Arial"/>
        </w:rPr>
      </w:pPr>
      <w:r w:rsidRPr="00AB32DA">
        <w:rPr>
          <w:rFonts w:ascii="Arial" w:hAnsi="Arial" w:cs="Arial"/>
        </w:rPr>
        <w:t>Республики Башкортостан»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4702"/>
        <w:gridCol w:w="2027"/>
        <w:gridCol w:w="2031"/>
      </w:tblGrid>
      <w:tr w:rsidR="008F532E" w:rsidRPr="00AB32DA" w:rsidTr="000167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E" w:rsidRPr="00AB32DA" w:rsidRDefault="008F532E" w:rsidP="00016704">
            <w:pPr>
              <w:textAlignment w:val="baseline"/>
              <w:rPr>
                <w:rFonts w:ascii="Arial" w:hAnsi="Arial" w:cs="Arial"/>
              </w:rPr>
            </w:pPr>
            <w:r w:rsidRPr="00AB32D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AB32D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B32DA">
              <w:rPr>
                <w:rFonts w:ascii="Arial" w:hAnsi="Arial" w:cs="Arial"/>
              </w:rPr>
              <w:t>/</w:t>
            </w:r>
            <w:proofErr w:type="spellStart"/>
            <w:r w:rsidRPr="00AB32D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E" w:rsidRPr="00AB32DA" w:rsidRDefault="008F532E" w:rsidP="00016704">
            <w:pPr>
              <w:textAlignment w:val="baseline"/>
              <w:rPr>
                <w:rFonts w:ascii="Arial" w:hAnsi="Arial" w:cs="Arial"/>
              </w:rPr>
            </w:pPr>
            <w:r w:rsidRPr="00AB32DA">
              <w:rPr>
                <w:rFonts w:ascii="Arial" w:hAnsi="Arial" w:cs="Arial"/>
                <w:color w:val="333333"/>
              </w:rPr>
              <w:t>Те</w:t>
            </w:r>
            <w:proofErr w:type="gramStart"/>
            <w:r w:rsidRPr="00AB32DA">
              <w:rPr>
                <w:rFonts w:ascii="Arial" w:hAnsi="Arial" w:cs="Arial"/>
                <w:color w:val="333333"/>
              </w:rPr>
              <w:t>кст пр</w:t>
            </w:r>
            <w:proofErr w:type="gramEnd"/>
            <w:r w:rsidRPr="00AB32DA">
              <w:rPr>
                <w:rFonts w:ascii="Arial" w:hAnsi="Arial" w:cs="Arial"/>
                <w:color w:val="333333"/>
              </w:rPr>
              <w:t>оекта решения (с указанием статьи, части,   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E" w:rsidRPr="00AB32DA" w:rsidRDefault="008F532E" w:rsidP="00016704">
            <w:pPr>
              <w:jc w:val="center"/>
              <w:textAlignment w:val="baseline"/>
              <w:rPr>
                <w:rFonts w:ascii="Arial" w:hAnsi="Arial" w:cs="Arial"/>
              </w:rPr>
            </w:pPr>
            <w:r w:rsidRPr="00AB32DA">
              <w:rPr>
                <w:rFonts w:ascii="Arial" w:hAnsi="Arial" w:cs="Arial"/>
                <w:color w:val="333333"/>
              </w:rPr>
              <w:t xml:space="preserve">Предложение по тексту, </w:t>
            </w:r>
            <w:r w:rsidRPr="00AB32DA">
              <w:rPr>
                <w:rFonts w:ascii="Arial" w:hAnsi="Arial" w:cs="Arial"/>
                <w:color w:val="333333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32E" w:rsidRPr="00AB32DA" w:rsidRDefault="008F532E" w:rsidP="00016704">
            <w:pPr>
              <w:textAlignment w:val="baseline"/>
              <w:rPr>
                <w:rFonts w:ascii="Arial" w:hAnsi="Arial" w:cs="Arial"/>
              </w:rPr>
            </w:pPr>
            <w:r w:rsidRPr="00AB32DA">
              <w:rPr>
                <w:rFonts w:ascii="Arial" w:hAnsi="Arial" w:cs="Arial"/>
                <w:color w:val="333333"/>
              </w:rPr>
              <w:t> Обоснование </w:t>
            </w:r>
          </w:p>
        </w:tc>
      </w:tr>
      <w:tr w:rsidR="008F532E" w:rsidRPr="00AB32DA" w:rsidTr="000167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2E" w:rsidRPr="00AB32DA" w:rsidRDefault="008F532E" w:rsidP="00016704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2E" w:rsidRPr="00AB32DA" w:rsidRDefault="008F532E" w:rsidP="00016704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2E" w:rsidRPr="00AB32DA" w:rsidRDefault="008F532E" w:rsidP="00016704">
            <w:pPr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2E" w:rsidRPr="00AB32DA" w:rsidRDefault="008F532E" w:rsidP="00016704">
            <w:pPr>
              <w:textAlignment w:val="baseline"/>
              <w:rPr>
                <w:rFonts w:ascii="Arial" w:hAnsi="Arial" w:cs="Arial"/>
              </w:rPr>
            </w:pPr>
          </w:p>
        </w:tc>
      </w:tr>
    </w:tbl>
    <w:p w:rsidR="008F532E" w:rsidRPr="00AB32DA" w:rsidRDefault="008F532E" w:rsidP="008F532E">
      <w:pPr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Фамилия, имя, отчество гражданина _________________________________________________________________</w:t>
      </w:r>
    </w:p>
    <w:p w:rsidR="008F532E" w:rsidRPr="00AB32DA" w:rsidRDefault="008F532E" w:rsidP="008F532E">
      <w:pPr>
        <w:textAlignment w:val="baseline"/>
        <w:rPr>
          <w:rFonts w:ascii="Arial" w:hAnsi="Arial" w:cs="Arial"/>
          <w:color w:val="333333"/>
        </w:rPr>
      </w:pPr>
    </w:p>
    <w:p w:rsidR="008F532E" w:rsidRPr="00AB32DA" w:rsidRDefault="008F532E" w:rsidP="008F532E">
      <w:pPr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Дата и место рождения гражданина __________________________________________________________________</w:t>
      </w:r>
    </w:p>
    <w:p w:rsidR="008F532E" w:rsidRPr="00AB32DA" w:rsidRDefault="008F532E" w:rsidP="008F532E">
      <w:pPr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__________________________________________________________________</w:t>
      </w:r>
    </w:p>
    <w:p w:rsidR="008F532E" w:rsidRPr="00AB32DA" w:rsidRDefault="008F532E" w:rsidP="008F532E">
      <w:pPr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Адрес места жительства __________________________________________________________________</w:t>
      </w:r>
    </w:p>
    <w:p w:rsidR="008F532E" w:rsidRPr="00AB32DA" w:rsidRDefault="008F532E" w:rsidP="008F532E">
      <w:pPr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__________________________________________________________________</w:t>
      </w:r>
    </w:p>
    <w:p w:rsidR="008F532E" w:rsidRPr="00AB32DA" w:rsidRDefault="008F532E" w:rsidP="008F532E">
      <w:pPr>
        <w:jc w:val="both"/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__________________________________________________________________</w:t>
      </w:r>
    </w:p>
    <w:p w:rsidR="008F532E" w:rsidRPr="00AB32DA" w:rsidRDefault="008F532E" w:rsidP="008F532E">
      <w:pPr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__________________________________________________________________</w:t>
      </w:r>
    </w:p>
    <w:p w:rsidR="008F532E" w:rsidRPr="00AB32DA" w:rsidRDefault="008F532E" w:rsidP="008F532E">
      <w:pPr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Личная подпись и дата заполнения</w:t>
      </w:r>
    </w:p>
    <w:p w:rsidR="008F532E" w:rsidRPr="00AB32DA" w:rsidRDefault="008F532E" w:rsidP="00AB32DA">
      <w:pPr>
        <w:textAlignment w:val="baseline"/>
        <w:rPr>
          <w:rFonts w:ascii="Arial" w:hAnsi="Arial" w:cs="Arial"/>
          <w:color w:val="333333"/>
        </w:rPr>
      </w:pPr>
      <w:r w:rsidRPr="00AB32DA">
        <w:rPr>
          <w:rFonts w:ascii="Arial" w:hAnsi="Arial" w:cs="Arial"/>
          <w:color w:val="333333"/>
        </w:rPr>
        <w:t>__________________________________________________________________</w:t>
      </w:r>
    </w:p>
    <w:p w:rsidR="008F532E" w:rsidRPr="00AB32DA" w:rsidRDefault="008F532E" w:rsidP="008F532E">
      <w:pPr>
        <w:rPr>
          <w:rFonts w:ascii="Arial" w:hAnsi="Arial" w:cs="Arial"/>
        </w:rPr>
      </w:pPr>
    </w:p>
    <w:p w:rsidR="008F532E" w:rsidRPr="00AB32DA" w:rsidRDefault="008F532E" w:rsidP="008F532E">
      <w:pPr>
        <w:rPr>
          <w:rFonts w:ascii="Arial" w:hAnsi="Arial" w:cs="Arial"/>
        </w:rPr>
      </w:pPr>
    </w:p>
    <w:p w:rsidR="008F532E" w:rsidRPr="00AB32DA" w:rsidRDefault="008F532E" w:rsidP="008F532E">
      <w:pPr>
        <w:rPr>
          <w:rFonts w:ascii="Arial" w:hAnsi="Arial" w:cs="Arial"/>
        </w:rPr>
      </w:pPr>
    </w:p>
    <w:p w:rsidR="008F532E" w:rsidRPr="00AB32DA" w:rsidRDefault="008F532E" w:rsidP="008F532E">
      <w:pPr>
        <w:rPr>
          <w:rFonts w:ascii="Arial" w:hAnsi="Arial" w:cs="Arial"/>
        </w:rPr>
      </w:pPr>
    </w:p>
    <w:p w:rsidR="00F12A59" w:rsidRPr="00AB32DA" w:rsidRDefault="00F12A59" w:rsidP="00F12A59">
      <w:pPr>
        <w:rPr>
          <w:rFonts w:ascii="Arial" w:hAnsi="Arial" w:cs="Arial"/>
        </w:rPr>
      </w:pPr>
    </w:p>
    <w:sectPr w:rsidR="00F12A59" w:rsidRPr="00AB32DA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1015"/>
    <w:multiLevelType w:val="hybridMultilevel"/>
    <w:tmpl w:val="AFDABE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AF47CF2"/>
    <w:multiLevelType w:val="multilevel"/>
    <w:tmpl w:val="C7441F70"/>
    <w:lvl w:ilvl="0">
      <w:start w:val="1"/>
      <w:numFmt w:val="decimal"/>
      <w:lvlText w:val="%1."/>
      <w:lvlJc w:val="left"/>
      <w:pPr>
        <w:ind w:left="5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57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9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9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29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6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7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107DF"/>
    <w:rsid w:val="00011320"/>
    <w:rsid w:val="00011848"/>
    <w:rsid w:val="00034830"/>
    <w:rsid w:val="000D666B"/>
    <w:rsid w:val="001173F6"/>
    <w:rsid w:val="00134A1A"/>
    <w:rsid w:val="00240883"/>
    <w:rsid w:val="00263C53"/>
    <w:rsid w:val="002D6D6C"/>
    <w:rsid w:val="00364963"/>
    <w:rsid w:val="003E6104"/>
    <w:rsid w:val="00445BAA"/>
    <w:rsid w:val="00646ED0"/>
    <w:rsid w:val="0072480D"/>
    <w:rsid w:val="00894F40"/>
    <w:rsid w:val="008F532E"/>
    <w:rsid w:val="0094129A"/>
    <w:rsid w:val="00AB32DA"/>
    <w:rsid w:val="00B51286"/>
    <w:rsid w:val="00C77255"/>
    <w:rsid w:val="00CD7008"/>
    <w:rsid w:val="00D8342D"/>
    <w:rsid w:val="00D84BC9"/>
    <w:rsid w:val="00D96A8E"/>
    <w:rsid w:val="00DA4CF1"/>
    <w:rsid w:val="00E32225"/>
    <w:rsid w:val="00EC36BF"/>
    <w:rsid w:val="00F12A59"/>
    <w:rsid w:val="00FA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3E6104"/>
    <w:pPr>
      <w:spacing w:after="120"/>
    </w:pPr>
  </w:style>
  <w:style w:type="character" w:customStyle="1" w:styleId="a9">
    <w:name w:val="Основной текст Знак"/>
    <w:basedOn w:val="a0"/>
    <w:link w:val="a8"/>
    <w:rsid w:val="003E6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3E610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Без интервала1"/>
    <w:rsid w:val="0064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-info-serpleft1">
    <w:name w:val="block-info-serp__left1"/>
    <w:rsid w:val="00646ED0"/>
    <w:rPr>
      <w:i w:val="0"/>
      <w:iCs w:val="0"/>
    </w:rPr>
  </w:style>
  <w:style w:type="paragraph" w:styleId="ab">
    <w:name w:val="List Paragraph"/>
    <w:basedOn w:val="a"/>
    <w:uiPriority w:val="34"/>
    <w:qFormat/>
    <w:rsid w:val="00646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2018-09-19T11:09:00Z</cp:lastPrinted>
  <dcterms:created xsi:type="dcterms:W3CDTF">2018-09-21T10:11:00Z</dcterms:created>
  <dcterms:modified xsi:type="dcterms:W3CDTF">2018-09-21T10:11:00Z</dcterms:modified>
</cp:coreProperties>
</file>