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6C" w:rsidRDefault="0067146C" w:rsidP="0067146C">
      <w:pPr>
        <w:pStyle w:val="a4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bookmarkStart w:id="0" w:name="_GoBack"/>
      <w:bookmarkEnd w:id="0"/>
      <w:proofErr w:type="gramStart"/>
      <w:r>
        <w:t>М</w:t>
      </w:r>
      <w:r>
        <w:rPr>
          <w:rFonts w:ascii="Trebuchet MS" w:hAnsi="Trebuchet MS"/>
          <w:color w:val="22252D"/>
          <w:sz w:val="21"/>
          <w:szCs w:val="21"/>
        </w:rPr>
        <w:t>инистерство земельных и имущественных отношений Республики Башкортостан в соответствии со ст.15 Федерального закона от 3 июля 2016 года №237-ФЗ «О государственной кадастровой оценке» извещает об утверждении результатов государственной кадастровой оценки земельных участков Республики Башкортостан в составе земель населенных пунктов и земель водного фонда по состоянию на 1 января 2019 года.</w:t>
      </w:r>
      <w:proofErr w:type="gramEnd"/>
    </w:p>
    <w:p w:rsidR="0067146C" w:rsidRDefault="0067146C" w:rsidP="0067146C">
      <w:pPr>
        <w:pStyle w:val="a4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 xml:space="preserve">Приказ министерства от 18 октября 2019 года №1443 «Об утверждении результатов государственной кадастровой оценки земельных участков Республики Башкортостан в составе земель отдельных категорий по состоянию на 1 января 2019 года» опубликован на официальном сайте </w:t>
      </w:r>
      <w:proofErr w:type="spellStart"/>
      <w:r>
        <w:rPr>
          <w:rFonts w:ascii="Trebuchet MS" w:hAnsi="Trebuchet MS"/>
          <w:color w:val="22252D"/>
          <w:sz w:val="21"/>
          <w:szCs w:val="21"/>
        </w:rPr>
        <w:t>Минземимущества</w:t>
      </w:r>
      <w:proofErr w:type="spellEnd"/>
      <w:r>
        <w:rPr>
          <w:rFonts w:ascii="Trebuchet MS" w:hAnsi="Trebuchet MS"/>
          <w:color w:val="22252D"/>
          <w:sz w:val="21"/>
          <w:szCs w:val="21"/>
        </w:rPr>
        <w:t xml:space="preserve"> РБ mzio.bashkortostan.ru в разделе «Документы», подразделе «Действующие документы».</w:t>
      </w:r>
    </w:p>
    <w:p w:rsidR="0067146C" w:rsidRDefault="0067146C" w:rsidP="0067146C">
      <w:pPr>
        <w:pStyle w:val="a4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 xml:space="preserve">Рассмотрение обращений, предоставление разъяснений и подготовку решений, по вопросам связанным с определением в 2019 году кадастровой стоимости земельных участков по перечню согласно приложениям к приказу </w:t>
      </w:r>
      <w:proofErr w:type="spellStart"/>
      <w:r>
        <w:rPr>
          <w:rFonts w:ascii="Trebuchet MS" w:hAnsi="Trebuchet MS"/>
          <w:color w:val="22252D"/>
          <w:sz w:val="21"/>
          <w:szCs w:val="21"/>
        </w:rPr>
        <w:t>Минземимущества</w:t>
      </w:r>
      <w:proofErr w:type="spellEnd"/>
      <w:r>
        <w:rPr>
          <w:rFonts w:ascii="Trebuchet MS" w:hAnsi="Trebuchet MS"/>
          <w:color w:val="22252D"/>
          <w:sz w:val="21"/>
          <w:szCs w:val="21"/>
        </w:rPr>
        <w:t xml:space="preserve"> РБ осуществляет исполнитель государственной кадастровой оценки - ГБУ РБ «Государственная кадастровая оценка и Техническая инвентаризация».</w:t>
      </w:r>
    </w:p>
    <w:p w:rsidR="0067146C" w:rsidRDefault="0067146C" w:rsidP="0067146C">
      <w:pPr>
        <w:pStyle w:val="a4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 xml:space="preserve">Телефон: 8-347-246-89-73, почтовый адрес: 450097, </w:t>
      </w:r>
      <w:proofErr w:type="spellStart"/>
      <w:r>
        <w:rPr>
          <w:rFonts w:ascii="Trebuchet MS" w:hAnsi="Trebuchet MS"/>
          <w:color w:val="22252D"/>
          <w:sz w:val="21"/>
          <w:szCs w:val="21"/>
        </w:rPr>
        <w:t>г</w:t>
      </w:r>
      <w:proofErr w:type="gramStart"/>
      <w:r>
        <w:rPr>
          <w:rFonts w:ascii="Trebuchet MS" w:hAnsi="Trebuchet MS"/>
          <w:color w:val="22252D"/>
          <w:sz w:val="21"/>
          <w:szCs w:val="21"/>
        </w:rPr>
        <w:t>.У</w:t>
      </w:r>
      <w:proofErr w:type="gramEnd"/>
      <w:r>
        <w:rPr>
          <w:rFonts w:ascii="Trebuchet MS" w:hAnsi="Trebuchet MS"/>
          <w:color w:val="22252D"/>
          <w:sz w:val="21"/>
          <w:szCs w:val="21"/>
        </w:rPr>
        <w:t>фа</w:t>
      </w:r>
      <w:proofErr w:type="spellEnd"/>
      <w:r>
        <w:rPr>
          <w:rFonts w:ascii="Trebuchet MS" w:hAnsi="Trebuchet MS"/>
          <w:color w:val="22252D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color w:val="22252D"/>
          <w:sz w:val="21"/>
          <w:szCs w:val="21"/>
        </w:rPr>
        <w:t>ул.Бессонова</w:t>
      </w:r>
      <w:proofErr w:type="spellEnd"/>
      <w:r>
        <w:rPr>
          <w:rFonts w:ascii="Trebuchet MS" w:hAnsi="Trebuchet MS"/>
          <w:color w:val="22252D"/>
          <w:sz w:val="21"/>
          <w:szCs w:val="21"/>
        </w:rPr>
        <w:t xml:space="preserve"> 26 "А", окно 10.</w:t>
      </w:r>
    </w:p>
    <w:p w:rsidR="00EB4F42" w:rsidRPr="00141DF5" w:rsidRDefault="00EB4F42">
      <w:pPr>
        <w:rPr>
          <w:rFonts w:ascii="Times New Roman" w:hAnsi="Times New Roman" w:cs="Times New Roman"/>
          <w:sz w:val="56"/>
          <w:szCs w:val="56"/>
        </w:rPr>
      </w:pPr>
    </w:p>
    <w:sectPr w:rsidR="00EB4F42" w:rsidRPr="00141DF5" w:rsidSect="00671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BD"/>
    <w:rsid w:val="00137365"/>
    <w:rsid w:val="00141DF5"/>
    <w:rsid w:val="002430BD"/>
    <w:rsid w:val="00400944"/>
    <w:rsid w:val="0067146C"/>
    <w:rsid w:val="00EB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D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D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Р. Нургалеев</dc:creator>
  <cp:keywords/>
  <dc:description/>
  <cp:lastModifiedBy>Вадим Р. Нургалеев</cp:lastModifiedBy>
  <cp:revision>6</cp:revision>
  <dcterms:created xsi:type="dcterms:W3CDTF">2019-11-20T03:52:00Z</dcterms:created>
  <dcterms:modified xsi:type="dcterms:W3CDTF">2019-12-04T07:28:00Z</dcterms:modified>
</cp:coreProperties>
</file>