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10678" w:type="dxa"/>
        <w:tblLook w:val="01E0"/>
      </w:tblPr>
      <w:tblGrid>
        <w:gridCol w:w="4342"/>
        <w:gridCol w:w="2036"/>
        <w:gridCol w:w="4300"/>
      </w:tblGrid>
      <w:tr w:rsidR="00511754" w:rsidRPr="00511754" w:rsidTr="001276FC">
        <w:trPr>
          <w:trHeight w:val="1847"/>
        </w:trPr>
        <w:tc>
          <w:tcPr>
            <w:tcW w:w="4342" w:type="dxa"/>
          </w:tcPr>
          <w:p w:rsidR="00511754" w:rsidRPr="00511754" w:rsidRDefault="00511754" w:rsidP="005117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  <w:r w:rsidRPr="0051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</w:t>
            </w:r>
            <w:r w:rsidRPr="00511754">
              <w:rPr>
                <w:rFonts w:ascii="Lucida Sans Unicode" w:eastAsia="Times New Roman" w:hAnsi="Lucida Sans Unicode" w:cs="Lucida Sans Unicode"/>
                <w:sz w:val="28"/>
                <w:szCs w:val="28"/>
                <w:lang w:val="be-BY" w:eastAsia="ru-RU"/>
              </w:rPr>
              <w:t>к</w:t>
            </w:r>
            <w:proofErr w:type="spellStart"/>
            <w:r w:rsidRPr="0051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ортостан</w:t>
            </w:r>
            <w:proofErr w:type="spellEnd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Республика</w:t>
            </w:r>
            <w:proofErr w:type="gramStart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h</w:t>
            </w:r>
            <w:proofErr w:type="gramEnd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  <w:p w:rsidR="00511754" w:rsidRPr="00511754" w:rsidRDefault="00511754" w:rsidP="005117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  <w:proofErr w:type="spellStart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Мишк</w:t>
            </w:r>
            <w:proofErr w:type="spellEnd"/>
            <w:r w:rsidRPr="00511754"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  <w:t>ә</w:t>
            </w:r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  <w:t xml:space="preserve"> </w:t>
            </w:r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районы </w:t>
            </w:r>
          </w:p>
          <w:p w:rsidR="00511754" w:rsidRPr="00511754" w:rsidRDefault="00511754" w:rsidP="005117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  <w:proofErr w:type="spellStart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районыны</w:t>
            </w:r>
            <w:proofErr w:type="spellEnd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val="tt-RU" w:eastAsia="ru-RU"/>
              </w:rPr>
              <w:t>ң</w:t>
            </w:r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 </w:t>
            </w:r>
          </w:p>
          <w:p w:rsidR="00511754" w:rsidRPr="00511754" w:rsidRDefault="00511754" w:rsidP="005117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  <w:proofErr w:type="spellStart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Оло</w:t>
            </w:r>
            <w:proofErr w:type="spellEnd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Сухояз</w:t>
            </w:r>
            <w:proofErr w:type="spellEnd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 советы </w:t>
            </w:r>
          </w:p>
          <w:p w:rsidR="00511754" w:rsidRPr="00511754" w:rsidRDefault="00511754" w:rsidP="005117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</w:pPr>
            <w:proofErr w:type="spellStart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 бил</w:t>
            </w:r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  <w:t>ә</w:t>
            </w:r>
            <w:proofErr w:type="gramStart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  <w:t>м</w:t>
            </w:r>
            <w:proofErr w:type="gramEnd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  <w:t>ә</w:t>
            </w:r>
            <w:proofErr w:type="spellStart"/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hе</w:t>
            </w:r>
            <w:proofErr w:type="spellEnd"/>
          </w:p>
          <w:p w:rsidR="00511754" w:rsidRPr="00511754" w:rsidRDefault="00511754" w:rsidP="005117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</w:pPr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  <w:t>Советы</w:t>
            </w:r>
          </w:p>
        </w:tc>
        <w:tc>
          <w:tcPr>
            <w:tcW w:w="2036" w:type="dxa"/>
          </w:tcPr>
          <w:p w:rsidR="00511754" w:rsidRPr="00511754" w:rsidRDefault="00511754" w:rsidP="0051175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754" w:rsidRPr="00511754" w:rsidRDefault="00511754" w:rsidP="0051175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19951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</w:tcPr>
          <w:p w:rsidR="00511754" w:rsidRPr="00511754" w:rsidRDefault="00511754" w:rsidP="005117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Совет</w:t>
            </w:r>
          </w:p>
          <w:p w:rsidR="00511754" w:rsidRPr="00511754" w:rsidRDefault="00511754" w:rsidP="005117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val="be-BY" w:eastAsia="ru-RU"/>
              </w:rPr>
            </w:pPr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11754" w:rsidRPr="00511754" w:rsidRDefault="00511754" w:rsidP="005117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 xml:space="preserve">Большесухоязовский сельсовет муниципального района Мишкинский район </w:t>
            </w:r>
          </w:p>
          <w:p w:rsidR="00511754" w:rsidRPr="00511754" w:rsidRDefault="00511754" w:rsidP="0051175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</w:pPr>
            <w:r w:rsidRPr="00511754">
              <w:rPr>
                <w:rFonts w:ascii="ER Bukinist Bashkir" w:eastAsia="Times New Roman" w:hAnsi="ER Bukinist Bashkir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511754" w:rsidRPr="00511754" w:rsidRDefault="00511754" w:rsidP="005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11754" w:rsidRPr="00511754" w:rsidRDefault="00511754" w:rsidP="0051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511754" w:rsidRPr="00511754" w:rsidRDefault="00511754" w:rsidP="00511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1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511754" w:rsidRPr="00511754" w:rsidRDefault="00511754" w:rsidP="00511754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511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                                                                                                  РЕШЕНИЕ</w:t>
      </w:r>
    </w:p>
    <w:p w:rsidR="00511754" w:rsidRPr="00511754" w:rsidRDefault="00511754" w:rsidP="00511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754" w:rsidRPr="00511754" w:rsidRDefault="00511754" w:rsidP="00511754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«10»  апрель  2020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511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11754">
        <w:rPr>
          <w:rFonts w:ascii="Times New Roman" w:eastAsia="Times New Roman" w:hAnsi="Times New Roman" w:cs="Times New Roman"/>
          <w:sz w:val="26"/>
          <w:szCs w:val="26"/>
          <w:lang w:eastAsia="ru-RU"/>
        </w:rPr>
        <w:t>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11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«10» апреля 2020 года</w:t>
      </w:r>
    </w:p>
    <w:p w:rsidR="00511754" w:rsidRDefault="00511754" w:rsidP="00511754">
      <w:pPr>
        <w:rPr>
          <w:rFonts w:ascii="Times New Roman" w:hAnsi="Times New Roman" w:cs="Times New Roman"/>
          <w:b/>
          <w:sz w:val="28"/>
          <w:szCs w:val="28"/>
        </w:rPr>
      </w:pPr>
    </w:p>
    <w:p w:rsidR="00801314" w:rsidRPr="00091198" w:rsidRDefault="00DB3E0C" w:rsidP="00511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9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Большесухоязовский сельсовет муниципального района Мишкинский район Республики Башкортостан от 22.08.2016 №89 «Об утверждении Правил землепользования и зас</w:t>
      </w:r>
      <w:r w:rsidR="00091198" w:rsidRPr="00091198">
        <w:rPr>
          <w:rFonts w:ascii="Times New Roman" w:hAnsi="Times New Roman" w:cs="Times New Roman"/>
          <w:b/>
          <w:sz w:val="28"/>
          <w:szCs w:val="28"/>
        </w:rPr>
        <w:t>тройки сель</w:t>
      </w:r>
      <w:r w:rsidRPr="00091198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091198" w:rsidRPr="00091198">
        <w:rPr>
          <w:rFonts w:ascii="Times New Roman" w:hAnsi="Times New Roman" w:cs="Times New Roman"/>
          <w:b/>
          <w:sz w:val="28"/>
          <w:szCs w:val="28"/>
        </w:rPr>
        <w:t>поселения Большесухоязовский сельсовет муниципального района Мишкинский район Республики Башкортостан» (в ред</w:t>
      </w:r>
      <w:proofErr w:type="gramStart"/>
      <w:r w:rsidR="00091198" w:rsidRPr="00091198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091198" w:rsidRPr="0009119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552EE9">
        <w:rPr>
          <w:rFonts w:ascii="Times New Roman" w:hAnsi="Times New Roman" w:cs="Times New Roman"/>
          <w:b/>
          <w:sz w:val="28"/>
          <w:szCs w:val="28"/>
        </w:rPr>
        <w:t xml:space="preserve">05.05.2017 г. </w:t>
      </w:r>
      <w:r w:rsidR="00091198" w:rsidRPr="00091198">
        <w:rPr>
          <w:rFonts w:ascii="Times New Roman" w:hAnsi="Times New Roman" w:cs="Times New Roman"/>
          <w:b/>
          <w:sz w:val="28"/>
          <w:szCs w:val="28"/>
        </w:rPr>
        <w:t>№</w:t>
      </w:r>
      <w:r w:rsidR="00552EE9">
        <w:rPr>
          <w:rFonts w:ascii="Times New Roman" w:hAnsi="Times New Roman" w:cs="Times New Roman"/>
          <w:b/>
          <w:sz w:val="28"/>
          <w:szCs w:val="28"/>
        </w:rPr>
        <w:t>139</w:t>
      </w:r>
      <w:r w:rsidR="00091198" w:rsidRPr="000911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1754">
        <w:rPr>
          <w:rFonts w:ascii="Times New Roman" w:hAnsi="Times New Roman" w:cs="Times New Roman"/>
          <w:b/>
          <w:sz w:val="28"/>
          <w:szCs w:val="28"/>
        </w:rPr>
        <w:t xml:space="preserve">                  от </w:t>
      </w:r>
      <w:r w:rsidR="00552EE9" w:rsidRPr="00552EE9">
        <w:rPr>
          <w:rFonts w:ascii="Times New Roman" w:hAnsi="Times New Roman" w:cs="Times New Roman"/>
          <w:b/>
          <w:sz w:val="28"/>
          <w:szCs w:val="28"/>
        </w:rPr>
        <w:t>17.08.2018г. №219</w:t>
      </w:r>
      <w:r w:rsidR="00552EE9">
        <w:rPr>
          <w:rFonts w:ascii="Times New Roman" w:hAnsi="Times New Roman" w:cs="Times New Roman"/>
          <w:b/>
          <w:sz w:val="28"/>
          <w:szCs w:val="28"/>
        </w:rPr>
        <w:t>,</w:t>
      </w:r>
      <w:r w:rsidR="00511754">
        <w:rPr>
          <w:rFonts w:ascii="Times New Roman" w:hAnsi="Times New Roman" w:cs="Times New Roman"/>
          <w:b/>
          <w:sz w:val="28"/>
          <w:szCs w:val="28"/>
        </w:rPr>
        <w:t xml:space="preserve"> от 20.08.2019г. №299</w:t>
      </w:r>
      <w:r w:rsidR="00552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198" w:rsidRPr="00091198">
        <w:rPr>
          <w:rFonts w:ascii="Times New Roman" w:hAnsi="Times New Roman" w:cs="Times New Roman"/>
          <w:b/>
          <w:sz w:val="28"/>
          <w:szCs w:val="28"/>
        </w:rPr>
        <w:t>)</w:t>
      </w:r>
    </w:p>
    <w:p w:rsidR="00091198" w:rsidRPr="00091198" w:rsidRDefault="00091198" w:rsidP="000911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91198">
        <w:rPr>
          <w:color w:val="000000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27.12.2019 №472-ФЗ «О внесении изменений в Градостроительный кодекс Российской Федерации и отдельные законодательные акты Российской Федерации», Градостроительным кодексом Российской Федерации, в целях приведения муниципальных нормативных правовых актов в соответствии с действующим законодательством Российской Федерац</w:t>
      </w:r>
      <w:r>
        <w:rPr>
          <w:color w:val="000000"/>
          <w:sz w:val="28"/>
          <w:szCs w:val="28"/>
        </w:rPr>
        <w:t>ии, Совет сельского поселения Большесухоязовский</w:t>
      </w:r>
      <w:r w:rsidRPr="00091198">
        <w:rPr>
          <w:color w:val="000000"/>
          <w:sz w:val="28"/>
          <w:szCs w:val="28"/>
        </w:rPr>
        <w:t xml:space="preserve"> сельсовет муниципального района Мишкинский</w:t>
      </w:r>
      <w:proofErr w:type="gramEnd"/>
      <w:r w:rsidRPr="00091198">
        <w:rPr>
          <w:color w:val="000000"/>
          <w:sz w:val="28"/>
          <w:szCs w:val="28"/>
        </w:rPr>
        <w:t xml:space="preserve"> район Республики Башкортостан</w:t>
      </w:r>
      <w:r w:rsidR="00511754">
        <w:rPr>
          <w:color w:val="000000"/>
          <w:sz w:val="28"/>
          <w:szCs w:val="28"/>
        </w:rPr>
        <w:t xml:space="preserve"> двадцать восьмого</w:t>
      </w:r>
      <w:r>
        <w:rPr>
          <w:color w:val="000000"/>
          <w:sz w:val="28"/>
          <w:szCs w:val="28"/>
        </w:rPr>
        <w:t xml:space="preserve"> созыва</w:t>
      </w:r>
      <w:r w:rsidRPr="0009119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1198">
        <w:rPr>
          <w:color w:val="000000"/>
          <w:sz w:val="28"/>
          <w:szCs w:val="28"/>
        </w:rPr>
        <w:t>р</w:t>
      </w:r>
      <w:proofErr w:type="spellEnd"/>
      <w:proofErr w:type="gramEnd"/>
      <w:r w:rsidRPr="00091198">
        <w:rPr>
          <w:color w:val="000000"/>
          <w:sz w:val="28"/>
          <w:szCs w:val="28"/>
        </w:rPr>
        <w:t xml:space="preserve"> е ш и л:</w:t>
      </w:r>
    </w:p>
    <w:p w:rsidR="00091198" w:rsidRDefault="00091198" w:rsidP="00065E6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Внести в решение Совета сельского поселения Большесухоязовский сельсовет муниципального района Мишкинский район Республики Башкортостан от 22.08.2016 №89 «Об утверждении Правил землепользования и застройки сельского поселения Большесухоязовский сельсовет муниципального района Мишкинский район Республики Башкортостан» (</w:t>
      </w:r>
      <w:r w:rsidR="00511754" w:rsidRPr="00511754">
        <w:rPr>
          <w:color w:val="000000"/>
          <w:sz w:val="27"/>
          <w:szCs w:val="27"/>
        </w:rPr>
        <w:t>в ред</w:t>
      </w:r>
      <w:proofErr w:type="gramStart"/>
      <w:r w:rsidR="00511754" w:rsidRPr="00511754">
        <w:rPr>
          <w:color w:val="000000"/>
          <w:sz w:val="27"/>
          <w:szCs w:val="27"/>
        </w:rPr>
        <w:t>.о</w:t>
      </w:r>
      <w:proofErr w:type="gramEnd"/>
      <w:r w:rsidR="00511754" w:rsidRPr="00511754">
        <w:rPr>
          <w:color w:val="000000"/>
          <w:sz w:val="27"/>
          <w:szCs w:val="27"/>
        </w:rPr>
        <w:t>т 05.05.</w:t>
      </w:r>
      <w:r w:rsidR="00511754">
        <w:rPr>
          <w:color w:val="000000"/>
          <w:sz w:val="27"/>
          <w:szCs w:val="27"/>
        </w:rPr>
        <w:t xml:space="preserve">2017 г. №139, </w:t>
      </w:r>
      <w:r w:rsidR="00511754" w:rsidRPr="00511754">
        <w:rPr>
          <w:color w:val="000000"/>
          <w:sz w:val="27"/>
          <w:szCs w:val="27"/>
        </w:rPr>
        <w:t>от 17.08.2018г. №219, от 20.08.2019г. №299</w:t>
      </w:r>
      <w:r>
        <w:rPr>
          <w:color w:val="000000"/>
          <w:sz w:val="27"/>
          <w:szCs w:val="27"/>
        </w:rPr>
        <w:t>) следующие изменения и дополнения:</w:t>
      </w:r>
    </w:p>
    <w:p w:rsidR="004A5CE4" w:rsidRPr="004A5CE4" w:rsidRDefault="004A5CE4" w:rsidP="004A5C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5CE4">
        <w:rPr>
          <w:color w:val="000000"/>
          <w:sz w:val="28"/>
          <w:szCs w:val="28"/>
        </w:rPr>
        <w:t>1.1. в статье 13:</w:t>
      </w:r>
    </w:p>
    <w:p w:rsidR="004A5CE4" w:rsidRPr="004A5CE4" w:rsidRDefault="004A5CE4" w:rsidP="004A5C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5CE4">
        <w:rPr>
          <w:color w:val="000000"/>
          <w:sz w:val="28"/>
          <w:szCs w:val="28"/>
        </w:rPr>
        <w:t>1.2.1. часть 1 изложить в следующей редакции:</w:t>
      </w:r>
    </w:p>
    <w:p w:rsidR="004A5CE4" w:rsidRDefault="004A5CE4" w:rsidP="004A5C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5CE4">
        <w:rPr>
          <w:color w:val="000000"/>
          <w:sz w:val="28"/>
          <w:szCs w:val="28"/>
        </w:rPr>
        <w:t>«1. Решение о подготовке документации по планировке территории принимается органами местного самоуправления сельского поселения Большесухоязовский сельсовет муниципального района Мишкинский район Республики Башкортостан, за исключением случаев, указанных в частях 1.1 и 12.12 статьи 45 Градостроительного кодекса Российской Федерации»</w:t>
      </w:r>
      <w:proofErr w:type="gramStart"/>
      <w:r w:rsidRPr="004A5CE4">
        <w:rPr>
          <w:color w:val="000000"/>
          <w:sz w:val="28"/>
          <w:szCs w:val="28"/>
        </w:rPr>
        <w:t>.»</w:t>
      </w:r>
      <w:proofErr w:type="gramEnd"/>
      <w:r w:rsidRPr="004A5CE4">
        <w:rPr>
          <w:color w:val="000000"/>
          <w:sz w:val="28"/>
          <w:szCs w:val="28"/>
        </w:rPr>
        <w:t>.</w:t>
      </w:r>
    </w:p>
    <w:p w:rsidR="00BB69FD" w:rsidRDefault="00BB69FD" w:rsidP="004A5C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1.2.2. в части 6 слова «в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тридцати дней» заменить словами «в течение двадцати рабочих дней».</w:t>
      </w:r>
    </w:p>
    <w:p w:rsidR="00B27418" w:rsidRPr="00B27418" w:rsidRDefault="004A5CE4" w:rsidP="004A5C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</w:t>
      </w:r>
      <w:r w:rsidR="00B27418" w:rsidRPr="00B27418">
        <w:rPr>
          <w:color w:val="000000"/>
          <w:sz w:val="28"/>
          <w:szCs w:val="28"/>
        </w:rPr>
        <w:t>. часть 2 статьи 15 изложить в следующей редакции:</w:t>
      </w:r>
    </w:p>
    <w:p w:rsidR="00B27418" w:rsidRDefault="00B27418" w:rsidP="004A5C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7418">
        <w:rPr>
          <w:color w:val="000000"/>
          <w:sz w:val="28"/>
          <w:szCs w:val="28"/>
        </w:rPr>
        <w:t>«2.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- электронный документ, подписанный электронной подписью)</w:t>
      </w:r>
      <w:proofErr w:type="gramStart"/>
      <w:r w:rsidRPr="00B27418">
        <w:rPr>
          <w:color w:val="000000"/>
          <w:sz w:val="28"/>
          <w:szCs w:val="28"/>
        </w:rPr>
        <w:t>.»</w:t>
      </w:r>
      <w:proofErr w:type="gramEnd"/>
      <w:r w:rsidRPr="00B27418">
        <w:rPr>
          <w:color w:val="000000"/>
          <w:sz w:val="28"/>
          <w:szCs w:val="28"/>
        </w:rPr>
        <w:t>.</w:t>
      </w:r>
    </w:p>
    <w:p w:rsidR="00B27418" w:rsidRPr="00B27418" w:rsidRDefault="00B27418" w:rsidP="00B274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7418">
        <w:rPr>
          <w:color w:val="000000"/>
          <w:sz w:val="28"/>
          <w:szCs w:val="28"/>
        </w:rPr>
        <w:t>1.</w:t>
      </w:r>
      <w:r w:rsidR="003C6AE6">
        <w:rPr>
          <w:color w:val="000000"/>
          <w:sz w:val="28"/>
          <w:szCs w:val="28"/>
        </w:rPr>
        <w:t>3</w:t>
      </w:r>
      <w:r w:rsidRPr="00B27418">
        <w:rPr>
          <w:color w:val="000000"/>
          <w:sz w:val="28"/>
          <w:szCs w:val="28"/>
        </w:rPr>
        <w:t>. в статье 37:</w:t>
      </w:r>
    </w:p>
    <w:p w:rsidR="00B27418" w:rsidRPr="00B27418" w:rsidRDefault="003C6AE6" w:rsidP="00B274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B27418" w:rsidRPr="00B27418">
        <w:rPr>
          <w:color w:val="000000"/>
          <w:sz w:val="28"/>
          <w:szCs w:val="28"/>
        </w:rPr>
        <w:t>.1. часть 4 изложить в следующей редакции:</w:t>
      </w:r>
    </w:p>
    <w:p w:rsidR="00B27418" w:rsidRPr="00B27418" w:rsidRDefault="00B27418" w:rsidP="00B274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7418">
        <w:rPr>
          <w:color w:val="000000"/>
          <w:sz w:val="28"/>
          <w:szCs w:val="28"/>
        </w:rPr>
        <w:t xml:space="preserve">«4. </w:t>
      </w:r>
      <w:proofErr w:type="gramStart"/>
      <w:r w:rsidRPr="00B27418">
        <w:rPr>
          <w:color w:val="000000"/>
          <w:sz w:val="28"/>
          <w:szCs w:val="28"/>
        </w:rPr>
        <w:t>Орган исполнительной власти муниципального района Мишкинский район Республики Башкортостан, уполномоченный в сфере градостроительства и архитектуры,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3 настоящей статьи, осмотр объекта капитального строительства и принять решение о выдаче заявителю</w:t>
      </w:r>
      <w:proofErr w:type="gramEnd"/>
      <w:r w:rsidRPr="00B27418">
        <w:rPr>
          <w:color w:val="000000"/>
          <w:sz w:val="28"/>
          <w:szCs w:val="28"/>
        </w:rPr>
        <w:t xml:space="preserve"> разрешения на ввод объекта в эксплуатацию или об отказе в выдаче такого разрешения с указанием причин принятого решения</w:t>
      </w:r>
      <w:proofErr w:type="gramStart"/>
      <w:r w:rsidRPr="00B27418">
        <w:rPr>
          <w:color w:val="000000"/>
          <w:sz w:val="28"/>
          <w:szCs w:val="28"/>
        </w:rPr>
        <w:t>.».</w:t>
      </w:r>
      <w:proofErr w:type="gramEnd"/>
    </w:p>
    <w:p w:rsidR="00B27418" w:rsidRPr="00B27418" w:rsidRDefault="00B27418" w:rsidP="00B274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7418">
        <w:rPr>
          <w:color w:val="000000"/>
          <w:sz w:val="28"/>
          <w:szCs w:val="28"/>
        </w:rPr>
        <w:t>1.</w:t>
      </w:r>
      <w:r w:rsidR="003C6AE6">
        <w:rPr>
          <w:color w:val="000000"/>
          <w:sz w:val="28"/>
          <w:szCs w:val="28"/>
        </w:rPr>
        <w:t>3</w:t>
      </w:r>
      <w:r w:rsidRPr="00B27418">
        <w:rPr>
          <w:color w:val="000000"/>
          <w:sz w:val="28"/>
          <w:szCs w:val="28"/>
        </w:rPr>
        <w:t>.2. дополнить частью 4.1. следующего содержания:</w:t>
      </w:r>
    </w:p>
    <w:p w:rsidR="00B27418" w:rsidRDefault="00B27418" w:rsidP="00B274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7418">
        <w:rPr>
          <w:color w:val="000000"/>
          <w:sz w:val="28"/>
          <w:szCs w:val="28"/>
        </w:rPr>
        <w:t>«4.1. Для получения разрешения на ввод объекта в эксплуатацию разрешается требовать только указанные в части 3 настоящей статьи документы. Документы, предусмотренные частью 3 настоящей статьи,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proofErr w:type="gramStart"/>
      <w:r w:rsidRPr="00B27418">
        <w:rPr>
          <w:color w:val="000000"/>
          <w:sz w:val="28"/>
          <w:szCs w:val="28"/>
        </w:rPr>
        <w:t>.».</w:t>
      </w:r>
      <w:proofErr w:type="gramEnd"/>
    </w:p>
    <w:p w:rsidR="003C6AE6" w:rsidRDefault="003C6AE6" w:rsidP="003C6AE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часть 1 статьи 35 изложить в следующей редакции: </w:t>
      </w:r>
    </w:p>
    <w:p w:rsidR="003C6AE6" w:rsidRDefault="003C6AE6" w:rsidP="00DD5F1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«1. </w:t>
      </w:r>
      <w:proofErr w:type="gramStart"/>
      <w:r>
        <w:rPr>
          <w:color w:val="000000"/>
          <w:sz w:val="27"/>
          <w:szCs w:val="27"/>
        </w:rPr>
        <w:t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статьи 51 Градостроительного кодекса Российской Федерации),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</w:t>
      </w:r>
      <w:proofErr w:type="gramEnd"/>
      <w:r>
        <w:rPr>
          <w:color w:val="000000"/>
          <w:sz w:val="27"/>
          <w:szCs w:val="27"/>
        </w:rPr>
        <w:t xml:space="preserve">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</w:t>
      </w:r>
      <w:proofErr w:type="gramStart"/>
      <w:r>
        <w:rPr>
          <w:color w:val="000000"/>
          <w:sz w:val="27"/>
          <w:szCs w:val="27"/>
        </w:rPr>
        <w:t xml:space="preserve">планировки территории и проектом межевания территории, при осуществлении </w:t>
      </w:r>
      <w:r>
        <w:rPr>
          <w:color w:val="000000"/>
          <w:sz w:val="27"/>
          <w:szCs w:val="27"/>
        </w:rPr>
        <w:lastRenderedPageBreak/>
        <w:t>строительства, реконструкции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земельном участке</w:t>
      </w:r>
      <w:proofErr w:type="gramEnd"/>
      <w:r>
        <w:rPr>
          <w:color w:val="000000"/>
          <w:sz w:val="27"/>
          <w:szCs w:val="27"/>
        </w:rPr>
        <w:t xml:space="preserve">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предусмотренными Правилами</w:t>
      </w:r>
      <w:proofErr w:type="gramStart"/>
      <w:r>
        <w:rPr>
          <w:color w:val="000000"/>
          <w:sz w:val="27"/>
          <w:szCs w:val="27"/>
        </w:rPr>
        <w:t>.».</w:t>
      </w:r>
      <w:proofErr w:type="gramEnd"/>
    </w:p>
    <w:p w:rsidR="003C6AE6" w:rsidRDefault="003C6AE6" w:rsidP="00DD5F1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1.5. </w:t>
      </w:r>
      <w:r>
        <w:rPr>
          <w:color w:val="000000"/>
          <w:sz w:val="27"/>
          <w:szCs w:val="27"/>
        </w:rPr>
        <w:t>частью 2 статьи 33 дополнить абзацем следующего содержания: «размещения антенных опор (мачт и башен) высотой до 50 метров, предназначенных для размещения средств связи</w:t>
      </w:r>
      <w:proofErr w:type="gramStart"/>
      <w:r>
        <w:rPr>
          <w:color w:val="000000"/>
          <w:sz w:val="27"/>
          <w:szCs w:val="27"/>
        </w:rPr>
        <w:t>.».</w:t>
      </w:r>
      <w:proofErr w:type="gramEnd"/>
    </w:p>
    <w:p w:rsidR="003C6AE6" w:rsidRDefault="003C6AE6" w:rsidP="00DD5F1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r w:rsidR="00511754">
        <w:rPr>
          <w:color w:val="000000"/>
          <w:sz w:val="27"/>
          <w:szCs w:val="27"/>
        </w:rPr>
        <w:t>Большесухоязовский</w:t>
      </w:r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 (д.</w:t>
      </w:r>
      <w:r w:rsidR="00511754">
        <w:rPr>
          <w:color w:val="000000"/>
          <w:sz w:val="27"/>
          <w:szCs w:val="27"/>
        </w:rPr>
        <w:t xml:space="preserve"> Большесухоязово</w:t>
      </w:r>
      <w:r>
        <w:rPr>
          <w:color w:val="000000"/>
          <w:sz w:val="27"/>
          <w:szCs w:val="27"/>
        </w:rPr>
        <w:t>, ул.</w:t>
      </w:r>
      <w:r w:rsidR="00511754">
        <w:rPr>
          <w:color w:val="000000"/>
          <w:sz w:val="27"/>
          <w:szCs w:val="27"/>
        </w:rPr>
        <w:t xml:space="preserve"> </w:t>
      </w:r>
      <w:proofErr w:type="gramStart"/>
      <w:r w:rsidR="00511754">
        <w:rPr>
          <w:color w:val="000000"/>
          <w:sz w:val="27"/>
          <w:szCs w:val="27"/>
        </w:rPr>
        <w:t>Центральная</w:t>
      </w:r>
      <w:proofErr w:type="gramEnd"/>
      <w:r>
        <w:rPr>
          <w:color w:val="000000"/>
          <w:sz w:val="27"/>
          <w:szCs w:val="27"/>
        </w:rPr>
        <w:t>, д.</w:t>
      </w:r>
      <w:r w:rsidR="00511754">
        <w:rPr>
          <w:color w:val="000000"/>
          <w:sz w:val="27"/>
          <w:szCs w:val="27"/>
        </w:rPr>
        <w:t xml:space="preserve"> 25</w:t>
      </w:r>
      <w:r>
        <w:rPr>
          <w:color w:val="000000"/>
          <w:sz w:val="27"/>
          <w:szCs w:val="27"/>
        </w:rPr>
        <w:t xml:space="preserve">) и разместить на официальном сайте Администрации муниципального района Мишкинский район Республики Башкортостан https://mishkan.ru в разделе поселения - </w:t>
      </w:r>
      <w:r w:rsidR="000240F4">
        <w:rPr>
          <w:color w:val="000000"/>
          <w:sz w:val="27"/>
          <w:szCs w:val="27"/>
        </w:rPr>
        <w:t>Большесухоязовский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3C6AE6" w:rsidRDefault="003C6AE6" w:rsidP="00DD5F1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постоянную</w:t>
      </w:r>
      <w:r w:rsidR="00511754">
        <w:rPr>
          <w:color w:val="000000"/>
          <w:sz w:val="27"/>
          <w:szCs w:val="27"/>
        </w:rPr>
        <w:t xml:space="preserve"> </w:t>
      </w:r>
      <w:r w:rsidR="00511754" w:rsidRPr="00B7659C">
        <w:rPr>
          <w:sz w:val="28"/>
          <w:szCs w:val="28"/>
          <w:lang w:eastAsia="en-US" w:bidi="en-US"/>
        </w:rPr>
        <w:t>комиссию по развитию предпринимательства, земельным вопросам, благоустройству и экологии</w:t>
      </w:r>
      <w:r>
        <w:rPr>
          <w:color w:val="000000"/>
          <w:sz w:val="27"/>
          <w:szCs w:val="27"/>
        </w:rPr>
        <w:t>.</w:t>
      </w:r>
    </w:p>
    <w:p w:rsidR="003C6AE6" w:rsidRDefault="003C6AE6" w:rsidP="003C6AE6">
      <w:pPr>
        <w:pStyle w:val="a3"/>
        <w:ind w:firstLine="567"/>
        <w:jc w:val="both"/>
        <w:rPr>
          <w:color w:val="000000"/>
          <w:sz w:val="27"/>
          <w:szCs w:val="27"/>
        </w:rPr>
      </w:pPr>
    </w:p>
    <w:p w:rsidR="003C6AE6" w:rsidRDefault="003C6AE6" w:rsidP="003C6AE6">
      <w:pPr>
        <w:pStyle w:val="a3"/>
        <w:ind w:firstLine="567"/>
        <w:jc w:val="both"/>
        <w:rPr>
          <w:color w:val="000000"/>
          <w:sz w:val="27"/>
          <w:szCs w:val="27"/>
        </w:rPr>
      </w:pPr>
    </w:p>
    <w:p w:rsidR="003C6AE6" w:rsidRDefault="003C6AE6" w:rsidP="003C6A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</w:t>
      </w:r>
      <w:r w:rsidR="00DD5F1D">
        <w:rPr>
          <w:color w:val="000000"/>
          <w:sz w:val="27"/>
          <w:szCs w:val="27"/>
        </w:rPr>
        <w:tab/>
      </w:r>
      <w:r w:rsidR="00DD5F1D">
        <w:rPr>
          <w:color w:val="000000"/>
          <w:sz w:val="27"/>
          <w:szCs w:val="27"/>
        </w:rPr>
        <w:tab/>
      </w:r>
      <w:r w:rsidR="00DD5F1D">
        <w:rPr>
          <w:color w:val="000000"/>
          <w:sz w:val="27"/>
          <w:szCs w:val="27"/>
        </w:rPr>
        <w:tab/>
      </w:r>
      <w:r w:rsidR="00DD5F1D">
        <w:rPr>
          <w:color w:val="000000"/>
          <w:sz w:val="27"/>
          <w:szCs w:val="27"/>
        </w:rPr>
        <w:tab/>
      </w:r>
      <w:r w:rsidR="00DD5F1D">
        <w:rPr>
          <w:color w:val="000000"/>
          <w:sz w:val="27"/>
          <w:szCs w:val="27"/>
        </w:rPr>
        <w:tab/>
      </w:r>
      <w:r w:rsidR="00DD5F1D">
        <w:rPr>
          <w:color w:val="000000"/>
          <w:sz w:val="27"/>
          <w:szCs w:val="27"/>
        </w:rPr>
        <w:tab/>
      </w:r>
      <w:r w:rsidR="00DD5F1D">
        <w:rPr>
          <w:color w:val="000000"/>
          <w:sz w:val="27"/>
          <w:szCs w:val="27"/>
        </w:rPr>
        <w:tab/>
        <w:t>С.Г. Сергеев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3C6AE6" w:rsidRDefault="003C6AE6" w:rsidP="003C6AE6">
      <w:pPr>
        <w:pStyle w:val="a3"/>
        <w:ind w:firstLine="567"/>
        <w:jc w:val="both"/>
        <w:rPr>
          <w:color w:val="000000"/>
          <w:sz w:val="27"/>
          <w:szCs w:val="27"/>
        </w:rPr>
      </w:pPr>
    </w:p>
    <w:p w:rsidR="003C6AE6" w:rsidRPr="00B27418" w:rsidRDefault="003C6AE6" w:rsidP="00B274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5E6F" w:rsidRPr="00B27418" w:rsidRDefault="00065E6F" w:rsidP="00B274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91198" w:rsidRPr="00DB3E0C" w:rsidRDefault="00091198" w:rsidP="00DB3E0C">
      <w:pPr>
        <w:jc w:val="center"/>
        <w:rPr>
          <w:b/>
        </w:rPr>
      </w:pPr>
    </w:p>
    <w:sectPr w:rsidR="00091198" w:rsidRPr="00DB3E0C" w:rsidSect="0030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A7F8E"/>
    <w:multiLevelType w:val="multilevel"/>
    <w:tmpl w:val="173005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74E9"/>
    <w:rsid w:val="000240F4"/>
    <w:rsid w:val="00065E6F"/>
    <w:rsid w:val="00091198"/>
    <w:rsid w:val="00306BC4"/>
    <w:rsid w:val="003C6AE6"/>
    <w:rsid w:val="004A5CE4"/>
    <w:rsid w:val="00511754"/>
    <w:rsid w:val="00552EE9"/>
    <w:rsid w:val="00587D91"/>
    <w:rsid w:val="00801314"/>
    <w:rsid w:val="00B27418"/>
    <w:rsid w:val="00B574E9"/>
    <w:rsid w:val="00BB69FD"/>
    <w:rsid w:val="00DB3E0C"/>
    <w:rsid w:val="00DD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2020-04-29T12:32:00Z</cp:lastPrinted>
  <dcterms:created xsi:type="dcterms:W3CDTF">2020-03-31T06:59:00Z</dcterms:created>
  <dcterms:modified xsi:type="dcterms:W3CDTF">2020-04-29T12:34:00Z</dcterms:modified>
</cp:coreProperties>
</file>