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F15E69" w:rsidTr="00F15E69">
        <w:trPr>
          <w:trHeight w:val="2696"/>
        </w:trPr>
        <w:tc>
          <w:tcPr>
            <w:tcW w:w="4248" w:type="dxa"/>
          </w:tcPr>
          <w:p w:rsidR="00F15E69" w:rsidRDefault="00F15E69" w:rsidP="00F15E6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92" w:type="dxa"/>
            <w:hideMark/>
          </w:tcPr>
          <w:p w:rsidR="00F15E69" w:rsidRDefault="00F15E69" w:rsidP="00F15E6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sz w:val="28"/>
                <w:szCs w:val="28"/>
              </w:rPr>
            </w:pPr>
            <w:r w:rsidRPr="000158BE">
              <w:rPr>
                <w:bCs/>
                <w:sz w:val="28"/>
                <w:szCs w:val="28"/>
              </w:rPr>
              <w:t>Приложение</w:t>
            </w:r>
            <w:r w:rsidRPr="000158BE">
              <w:rPr>
                <w:sz w:val="28"/>
                <w:szCs w:val="28"/>
              </w:rPr>
              <w:t xml:space="preserve">  № 1                                                                        к  решению Совета сельского поселения   Большесухоязовский сельсовет муниципального района  Мишкинский район Республики Башкорстан №</w:t>
            </w:r>
            <w:r>
              <w:rPr>
                <w:sz w:val="28"/>
                <w:szCs w:val="28"/>
              </w:rPr>
              <w:t xml:space="preserve"> 127 </w:t>
            </w:r>
            <w:r w:rsidRPr="000158B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 </w:t>
            </w:r>
            <w:r w:rsidRPr="000158BE">
              <w:rPr>
                <w:sz w:val="28"/>
                <w:szCs w:val="28"/>
              </w:rPr>
              <w:t>декабря 2020 г. «О бюджете сельского поселения Большесухоязовский сельсовет  муниципального района Мишкинский район Республики Башкортостан  на 2021 год и на плановый период 2022 и 2023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15E69" w:rsidRDefault="00F15E69" w:rsidP="00F15E69">
      <w:pPr>
        <w:tabs>
          <w:tab w:val="left" w:pos="10260"/>
        </w:tabs>
        <w:jc w:val="right"/>
        <w:rPr>
          <w:sz w:val="28"/>
          <w:szCs w:val="28"/>
        </w:rPr>
      </w:pPr>
    </w:p>
    <w:p w:rsidR="00F15E69" w:rsidRPr="000158BE" w:rsidRDefault="00F15E69" w:rsidP="00F15E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r w:rsidRPr="000158BE">
        <w:rPr>
          <w:sz w:val="28"/>
          <w:szCs w:val="28"/>
        </w:rPr>
        <w:t xml:space="preserve">администраторов </w:t>
      </w:r>
    </w:p>
    <w:p w:rsidR="00F15E69" w:rsidRPr="000158BE" w:rsidRDefault="00F15E69" w:rsidP="00F15E69">
      <w:pPr>
        <w:jc w:val="center"/>
        <w:rPr>
          <w:sz w:val="28"/>
          <w:szCs w:val="28"/>
        </w:rPr>
      </w:pPr>
      <w:r w:rsidRPr="000158BE">
        <w:rPr>
          <w:sz w:val="28"/>
          <w:szCs w:val="28"/>
        </w:rPr>
        <w:t xml:space="preserve">доходов бюджета сельского поселения Большесухоязовский сельсовет  </w:t>
      </w:r>
    </w:p>
    <w:p w:rsidR="00F15E69" w:rsidRDefault="00F15E69" w:rsidP="00F15E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 Республики Башкортостан</w:t>
      </w:r>
    </w:p>
    <w:p w:rsidR="00F15E69" w:rsidRDefault="00F15E69" w:rsidP="00F15E69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F15E69" w:rsidTr="00F15E6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F15E69" w:rsidTr="00F15E69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</w:p>
        </w:tc>
      </w:tr>
      <w:tr w:rsidR="00F15E69" w:rsidTr="00F15E69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5E69" w:rsidTr="00F15E6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C92AC5" w:rsidRDefault="00F15E69" w:rsidP="00F15E69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AC5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Большесухоязовский сельсовет  муниципального района Мишкинский район Республики Башкортостан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</w:t>
            </w:r>
            <w:r>
              <w:rPr>
                <w:sz w:val="28"/>
                <w:szCs w:val="28"/>
              </w:rPr>
              <w:lastRenderedPageBreak/>
              <w:t xml:space="preserve">деятельности военного, специального и 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7E0FE1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9703E9" w:rsidRDefault="00F15E69" w:rsidP="00F15E6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A21D5D">
              <w:rPr>
                <w:sz w:val="28"/>
                <w:szCs w:val="28"/>
              </w:rPr>
              <w:lastRenderedPageBreak/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D377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</w:pPr>
            <w:r w:rsidRPr="00D377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D377D1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21D5D">
              <w:rPr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D377D1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410</w:t>
            </w:r>
            <w:r w:rsidRPr="00A21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</w:t>
            </w:r>
            <w:r w:rsidRPr="009703E9">
              <w:rPr>
                <w:sz w:val="28"/>
                <w:szCs w:val="28"/>
              </w:rPr>
              <w:lastRenderedPageBreak/>
              <w:t>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D377D1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D377D1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D377D1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430</w:t>
            </w:r>
            <w:r w:rsidRPr="00A21D5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D377D1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D377D1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продажи земельных участков, </w:t>
            </w:r>
            <w:r w:rsidRPr="00A21D5D">
              <w:rPr>
                <w:sz w:val="28"/>
                <w:szCs w:val="28"/>
              </w:rPr>
              <w:lastRenderedPageBreak/>
              <w:t>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15E69" w:rsidTr="00F15E6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Pr="00D377D1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sz w:val="28"/>
                <w:szCs w:val="28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175581" w:rsidRDefault="00F15E69" w:rsidP="00F15E69">
            <w:pPr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1 17 02020 10 0000 180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175581" w:rsidRDefault="00F15E69" w:rsidP="00F15E69">
            <w:pPr>
              <w:jc w:val="both"/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15E69" w:rsidTr="00F15E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175581" w:rsidRDefault="00F15E69" w:rsidP="00F15E69">
            <w:pPr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 xml:space="preserve">01 06 01 00 10 0000 630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175581" w:rsidRDefault="00F15E69" w:rsidP="00F15E69">
            <w:pPr>
              <w:jc w:val="both"/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0158BE" w:rsidRDefault="00F15E69" w:rsidP="00F15E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</w:t>
            </w:r>
            <w:r w:rsidRPr="000158BE">
              <w:rPr>
                <w:bCs/>
                <w:sz w:val="28"/>
                <w:szCs w:val="28"/>
              </w:rPr>
              <w:t xml:space="preserve">бюджета </w:t>
            </w:r>
            <w:r w:rsidRPr="000158BE">
              <w:rPr>
                <w:sz w:val="28"/>
                <w:szCs w:val="28"/>
              </w:rPr>
              <w:t xml:space="preserve">сельского поселения Большесухоязовский сельсовет  </w:t>
            </w:r>
            <w:r w:rsidRPr="000158BE">
              <w:rPr>
                <w:bCs/>
                <w:sz w:val="28"/>
                <w:szCs w:val="28"/>
              </w:rPr>
              <w:t>муниципального района Мишкинский</w:t>
            </w:r>
          </w:p>
          <w:p w:rsidR="00F15E69" w:rsidRDefault="00F15E69" w:rsidP="00F15E69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158BE"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 w:rsidRPr="000158BE">
              <w:rPr>
                <w:sz w:val="28"/>
                <w:szCs w:val="28"/>
              </w:rPr>
              <w:t xml:space="preserve">сельского поселения Большесухоязовский сельсовет  </w:t>
            </w:r>
            <w:r w:rsidRPr="000158BE">
              <w:rPr>
                <w:bCs/>
                <w:sz w:val="28"/>
                <w:szCs w:val="28"/>
              </w:rPr>
              <w:t>муниципального района Мишкинский район Республики Башкортостан</w:t>
            </w:r>
            <w:r>
              <w:rPr>
                <w:bCs/>
                <w:sz w:val="28"/>
                <w:szCs w:val="28"/>
              </w:rPr>
              <w:t xml:space="preserve">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rPr>
                <w:snapToGrid w:val="0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</w:t>
            </w:r>
            <w:r w:rsidRPr="009703E9">
              <w:rPr>
                <w:sz w:val="28"/>
                <w:szCs w:val="28"/>
              </w:rPr>
              <w:lastRenderedPageBreak/>
              <w:t>земельных участков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9703E9" w:rsidRDefault="00F15E69" w:rsidP="00F15E6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</w:t>
            </w:r>
            <w:r>
              <w:rPr>
                <w:sz w:val="28"/>
                <w:szCs w:val="28"/>
              </w:rPr>
              <w:lastRenderedPageBreak/>
              <w:t>насаждений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F23">
              <w:rPr>
                <w:sz w:val="28"/>
                <w:szCs w:val="28"/>
              </w:rPr>
              <w:t xml:space="preserve"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</w:t>
            </w:r>
            <w:r w:rsidRPr="003F7F23">
              <w:rPr>
                <w:sz w:val="28"/>
                <w:szCs w:val="28"/>
              </w:rPr>
              <w:lastRenderedPageBreak/>
              <w:t>имуществу)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F23">
              <w:rPr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21D5D">
              <w:rPr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410</w:t>
            </w:r>
            <w:r w:rsidRPr="00A21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</w:t>
            </w:r>
            <w:r w:rsidRPr="009703E9">
              <w:rPr>
                <w:sz w:val="28"/>
                <w:szCs w:val="28"/>
              </w:rPr>
              <w:lastRenderedPageBreak/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430</w:t>
            </w:r>
            <w:r w:rsidRPr="00A21D5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поселений, находящихся в пользовании </w:t>
            </w:r>
            <w:r w:rsidRPr="00A21D5D">
              <w:rPr>
                <w:sz w:val="28"/>
                <w:szCs w:val="28"/>
              </w:rPr>
              <w:lastRenderedPageBreak/>
              <w:t>бюджетных и автономных учреждений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Pr="00A21D5D" w:rsidRDefault="00F15E69" w:rsidP="00F15E69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</w:t>
            </w:r>
            <w:r>
              <w:rPr>
                <w:sz w:val="28"/>
                <w:szCs w:val="28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5E69" w:rsidTr="00F15E6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платежи, зачисляемые в </w:t>
            </w:r>
            <w:r>
              <w:rPr>
                <w:sz w:val="28"/>
                <w:szCs w:val="28"/>
              </w:rPr>
              <w:lastRenderedPageBreak/>
              <w:t>бюджеты сельских поселений</w:t>
            </w:r>
          </w:p>
        </w:tc>
      </w:tr>
      <w:tr w:rsidR="00F15E69" w:rsidTr="00F15E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9" w:rsidRDefault="00F15E69" w:rsidP="00F15E6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E69" w:rsidRDefault="00F15E69" w:rsidP="00F1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F15E69" w:rsidRDefault="00F15E69" w:rsidP="00F15E69">
      <w:pPr>
        <w:tabs>
          <w:tab w:val="left" w:pos="10260"/>
        </w:tabs>
        <w:ind w:firstLine="709"/>
        <w:jc w:val="both"/>
        <w:rPr>
          <w:sz w:val="28"/>
          <w:szCs w:val="28"/>
        </w:rPr>
      </w:pPr>
    </w:p>
    <w:p w:rsidR="00F15E69" w:rsidRPr="000158BE" w:rsidRDefault="00F15E69" w:rsidP="00F15E69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&lt;1&gt; В части доходов, зачисляемых в бюджет сельского поселения </w:t>
      </w:r>
      <w:proofErr w:type="gramStart"/>
      <w:r w:rsidRPr="000158BE">
        <w:rPr>
          <w:sz w:val="28"/>
          <w:szCs w:val="28"/>
        </w:rPr>
        <w:t>Большесухоязовский  сельсовет</w:t>
      </w:r>
      <w:proofErr w:type="gramEnd"/>
      <w:r w:rsidRPr="000158BE">
        <w:rPr>
          <w:sz w:val="28"/>
          <w:szCs w:val="28"/>
        </w:rPr>
        <w:t xml:space="preserve"> муниципального района Мишкинский район Республики Башкортостан в пределах компетенции главных администраторов доходов бюджета сельского поселения Большесухоязовский сельсовет  муниципального района Мишкинский район Республики Башкортостан.</w:t>
      </w:r>
    </w:p>
    <w:p w:rsidR="00F15E69" w:rsidRPr="000158BE" w:rsidRDefault="00F15E69" w:rsidP="00F15E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8BE">
        <w:rPr>
          <w:sz w:val="28"/>
          <w:szCs w:val="28"/>
        </w:rPr>
        <w:t>&lt;2&gt; Администраторами доходов бюджета сельского поселения Большесухоязовский сельсовет 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Большесухоязовский сельсовет  муниципального района Мишкинский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15E69" w:rsidRDefault="00F15E69" w:rsidP="00F15E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58BE">
        <w:rPr>
          <w:sz w:val="28"/>
          <w:szCs w:val="28"/>
        </w:rPr>
        <w:t>Администраторами доходов бюджета сельского поселения Большесухоязовский сельсовет  муниципального района Мишкинский район Республики Башкортостан по подстатьям, статьям, подгруппам группы</w:t>
      </w:r>
      <w:r>
        <w:rPr>
          <w:sz w:val="28"/>
          <w:szCs w:val="28"/>
        </w:rPr>
        <w:t xml:space="preserve">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B3E60" w:rsidRDefault="001B3E60" w:rsidP="001B3E60"/>
    <w:p w:rsidR="001B3E60" w:rsidRDefault="001B3E60" w:rsidP="001B3E60"/>
    <w:p w:rsidR="001B3E60" w:rsidRDefault="001B3E60" w:rsidP="001B3E60"/>
    <w:p w:rsidR="001B3E60" w:rsidRDefault="001B3E60" w:rsidP="001B3E60"/>
    <w:p w:rsidR="001B3E60" w:rsidRDefault="001B3E60" w:rsidP="001B3E60"/>
    <w:p w:rsidR="001B3E60" w:rsidRDefault="001B3E60" w:rsidP="001B3E60"/>
    <w:p w:rsidR="001B3E60" w:rsidRDefault="001B3E60" w:rsidP="001B3E60"/>
    <w:p w:rsidR="001B3E60" w:rsidRDefault="001B3E60" w:rsidP="001B3E60"/>
    <w:p w:rsidR="001B3E60" w:rsidRPr="00B14C2F" w:rsidRDefault="001B3E60" w:rsidP="001B3E60"/>
    <w:p w:rsidR="00AE405B" w:rsidRDefault="00AE405B" w:rsidP="00AE405B"/>
    <w:p w:rsidR="001B3E60" w:rsidRDefault="001B3E60" w:rsidP="00AE405B"/>
    <w:p w:rsidR="001B3E60" w:rsidRDefault="001B3E60" w:rsidP="00AE405B"/>
    <w:p w:rsidR="001B3E60" w:rsidRDefault="001B3E60" w:rsidP="00AE405B"/>
    <w:p w:rsidR="001B3E60" w:rsidRDefault="001B3E60" w:rsidP="00AE405B"/>
    <w:p w:rsidR="001B3E60" w:rsidRDefault="001B3E60" w:rsidP="00AE405B"/>
    <w:p w:rsidR="001B3E60" w:rsidRDefault="001B3E60" w:rsidP="00AE405B"/>
    <w:p w:rsidR="001B3E60" w:rsidRDefault="001B3E60" w:rsidP="00AE405B"/>
    <w:p w:rsidR="001B3E60" w:rsidRDefault="001B3E60" w:rsidP="00AE405B"/>
    <w:p w:rsidR="001B3E60" w:rsidRDefault="001B3E60" w:rsidP="00AE405B"/>
    <w:p w:rsidR="00AE405B" w:rsidRPr="00AE405B" w:rsidRDefault="00AE405B" w:rsidP="00AE405B"/>
    <w:p w:rsidR="008E6323" w:rsidRPr="008D608D" w:rsidRDefault="008E6323" w:rsidP="006B08AF">
      <w:pPr>
        <w:pStyle w:val="2"/>
        <w:tabs>
          <w:tab w:val="left" w:pos="4320"/>
        </w:tabs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bookmarkStart w:id="1" w:name="_Toc343193715"/>
      <w:r w:rsidRPr="008D608D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lastRenderedPageBreak/>
        <w:t xml:space="preserve">Приложение № </w:t>
      </w:r>
      <w:bookmarkEnd w:id="1"/>
      <w:r w:rsidRPr="008D608D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>2</w:t>
      </w:r>
    </w:p>
    <w:p w:rsidR="008E6323" w:rsidRDefault="008E6323" w:rsidP="006B08AF">
      <w:pPr>
        <w:tabs>
          <w:tab w:val="left" w:pos="4320"/>
          <w:tab w:val="left" w:pos="13440"/>
        </w:tabs>
        <w:ind w:left="4320" w:right="-8"/>
        <w:jc w:val="both"/>
        <w:rPr>
          <w:w w:val="101"/>
          <w:sz w:val="28"/>
          <w:szCs w:val="28"/>
        </w:rPr>
      </w:pPr>
      <w:r w:rsidRPr="008D608D">
        <w:rPr>
          <w:w w:val="101"/>
          <w:sz w:val="28"/>
          <w:szCs w:val="28"/>
        </w:rPr>
        <w:t xml:space="preserve">к решению Совета сельского поселения  </w:t>
      </w:r>
      <w:r w:rsidR="006B08AF" w:rsidRPr="008D608D">
        <w:rPr>
          <w:sz w:val="28"/>
          <w:szCs w:val="28"/>
        </w:rPr>
        <w:t>Большесухоязовский</w:t>
      </w:r>
      <w:r>
        <w:rPr>
          <w:w w:val="101"/>
          <w:sz w:val="28"/>
          <w:szCs w:val="28"/>
        </w:rPr>
        <w:t xml:space="preserve"> сельсовет муниципального района </w:t>
      </w:r>
      <w:r w:rsidR="00EB7754">
        <w:rPr>
          <w:w w:val="101"/>
          <w:sz w:val="28"/>
          <w:szCs w:val="28"/>
        </w:rPr>
        <w:t>Мишкинский</w:t>
      </w:r>
      <w:r>
        <w:rPr>
          <w:w w:val="101"/>
          <w:sz w:val="28"/>
          <w:szCs w:val="28"/>
        </w:rPr>
        <w:t xml:space="preserve"> район Республики Башкортостан № </w:t>
      </w:r>
      <w:r w:rsidR="00105FDA">
        <w:rPr>
          <w:w w:val="101"/>
          <w:sz w:val="28"/>
          <w:szCs w:val="28"/>
        </w:rPr>
        <w:t xml:space="preserve">  </w:t>
      </w:r>
      <w:r>
        <w:rPr>
          <w:w w:val="101"/>
          <w:sz w:val="28"/>
          <w:szCs w:val="28"/>
        </w:rPr>
        <w:t xml:space="preserve"> от </w:t>
      </w:r>
      <w:r w:rsidR="00105FDA">
        <w:rPr>
          <w:w w:val="101"/>
          <w:sz w:val="28"/>
          <w:szCs w:val="28"/>
        </w:rPr>
        <w:t xml:space="preserve">  </w:t>
      </w:r>
      <w:r>
        <w:rPr>
          <w:w w:val="101"/>
          <w:sz w:val="28"/>
          <w:szCs w:val="28"/>
        </w:rPr>
        <w:t xml:space="preserve"> декабря </w:t>
      </w:r>
      <w:r w:rsidR="00105FDA">
        <w:rPr>
          <w:w w:val="101"/>
          <w:sz w:val="28"/>
          <w:szCs w:val="28"/>
        </w:rPr>
        <w:t>2020</w:t>
      </w:r>
      <w:r>
        <w:rPr>
          <w:w w:val="101"/>
          <w:sz w:val="28"/>
          <w:szCs w:val="28"/>
        </w:rPr>
        <w:t xml:space="preserve"> г. «О бюджете сельского поселения </w:t>
      </w:r>
      <w:r w:rsidR="006B08AF">
        <w:rPr>
          <w:w w:val="101"/>
          <w:sz w:val="28"/>
          <w:szCs w:val="28"/>
        </w:rPr>
        <w:t>Большесухоязовский</w:t>
      </w:r>
      <w:r>
        <w:rPr>
          <w:w w:val="101"/>
          <w:sz w:val="28"/>
          <w:szCs w:val="28"/>
        </w:rPr>
        <w:t xml:space="preserve"> сельсовет  муниципального района </w:t>
      </w:r>
      <w:r w:rsidR="00EB7754">
        <w:rPr>
          <w:w w:val="101"/>
          <w:sz w:val="28"/>
          <w:szCs w:val="28"/>
        </w:rPr>
        <w:t>Мишкинский</w:t>
      </w:r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годов»</w:t>
      </w:r>
    </w:p>
    <w:p w:rsidR="008E6323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w w:val="101"/>
          <w:sz w:val="28"/>
          <w:szCs w:val="28"/>
        </w:rPr>
      </w:pPr>
      <w:bookmarkStart w:id="2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2"/>
    </w:p>
    <w:p w:rsidR="008E6323" w:rsidRDefault="008E6323" w:rsidP="008E6323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r w:rsidR="006B08AF">
        <w:rPr>
          <w:w w:val="101"/>
          <w:sz w:val="28"/>
          <w:szCs w:val="28"/>
        </w:rPr>
        <w:t>Большесухоязовский</w:t>
      </w:r>
      <w:r>
        <w:rPr>
          <w:w w:val="101"/>
          <w:sz w:val="28"/>
          <w:szCs w:val="28"/>
        </w:rPr>
        <w:t xml:space="preserve"> сельсовет  муниципального района </w:t>
      </w:r>
      <w:r w:rsidR="00EB7754">
        <w:rPr>
          <w:w w:val="101"/>
          <w:sz w:val="28"/>
          <w:szCs w:val="28"/>
        </w:rPr>
        <w:t>Мишкинский</w:t>
      </w:r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</w:t>
      </w:r>
    </w:p>
    <w:p w:rsidR="008E6323" w:rsidRDefault="008E6323" w:rsidP="008E6323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8E6323" w:rsidRPr="001B3E60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Pr="001B3E60" w:rsidRDefault="008E6323">
            <w:pPr>
              <w:jc w:val="center"/>
              <w:rPr>
                <w:w w:val="101"/>
              </w:rPr>
            </w:pPr>
            <w:r w:rsidRPr="001B3E60">
              <w:rPr>
                <w:w w:val="101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1B3E60" w:rsidRDefault="008E6323">
            <w:pPr>
              <w:ind w:left="-108"/>
              <w:jc w:val="center"/>
              <w:rPr>
                <w:w w:val="101"/>
              </w:rPr>
            </w:pPr>
            <w:r w:rsidRPr="001B3E60">
              <w:rPr>
                <w:w w:val="101"/>
              </w:rPr>
              <w:t>Наименование главного администратора источников финансирования дефицита бюджета с</w:t>
            </w:r>
            <w:r w:rsidRPr="001B3E60">
              <w:t>ельского</w:t>
            </w:r>
            <w:r w:rsidRPr="001B3E60">
              <w:rPr>
                <w:i/>
              </w:rPr>
              <w:t xml:space="preserve"> </w:t>
            </w:r>
            <w:r w:rsidRPr="001B3E60">
              <w:t xml:space="preserve">поселения </w:t>
            </w:r>
            <w:r w:rsidR="006B08AF" w:rsidRPr="001B3E60">
              <w:rPr>
                <w:w w:val="101"/>
              </w:rPr>
              <w:t>Большесухоязовский</w:t>
            </w:r>
            <w:r w:rsidRPr="001B3E60">
              <w:t xml:space="preserve"> сельсовет муниципального района </w:t>
            </w:r>
            <w:proofErr w:type="gramStart"/>
            <w:r w:rsidR="00EB7754" w:rsidRPr="001B3E60">
              <w:t>Мишкинский</w:t>
            </w:r>
            <w:r w:rsidRPr="001B3E60">
              <w:t xml:space="preserve">  район</w:t>
            </w:r>
            <w:proofErr w:type="gramEnd"/>
            <w:r w:rsidRPr="001B3E60">
              <w:t xml:space="preserve"> </w:t>
            </w:r>
            <w:r w:rsidRPr="001B3E60">
              <w:rPr>
                <w:w w:val="101"/>
              </w:rPr>
              <w:t>Республики Башкортостан</w:t>
            </w:r>
          </w:p>
        </w:tc>
      </w:tr>
      <w:tr w:rsidR="008E6323" w:rsidRPr="001B3E60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1B3E60" w:rsidRDefault="008E6323">
            <w:pPr>
              <w:jc w:val="center"/>
              <w:rPr>
                <w:w w:val="101"/>
              </w:rPr>
            </w:pPr>
            <w:r w:rsidRPr="001B3E60">
              <w:rPr>
                <w:w w:val="101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Pr="001B3E60" w:rsidRDefault="008E6323">
            <w:pPr>
              <w:jc w:val="center"/>
              <w:rPr>
                <w:w w:val="101"/>
              </w:rPr>
            </w:pPr>
            <w:r w:rsidRPr="001B3E60">
              <w:rPr>
                <w:w w:val="101"/>
              </w:rPr>
              <w:t>Источников финансирования дефицита бюджета с</w:t>
            </w:r>
            <w:r w:rsidRPr="001B3E60">
              <w:t>ельского</w:t>
            </w:r>
            <w:r w:rsidRPr="001B3E60">
              <w:rPr>
                <w:i/>
              </w:rPr>
              <w:t xml:space="preserve"> </w:t>
            </w:r>
            <w:r w:rsidRPr="001B3E60">
              <w:t xml:space="preserve">поселения </w:t>
            </w:r>
            <w:r w:rsidR="006B08AF" w:rsidRPr="001B3E60">
              <w:t>Большесухоязовский</w:t>
            </w:r>
            <w:r w:rsidRPr="001B3E60">
              <w:t xml:space="preserve"> сельсовет  муниципального района </w:t>
            </w:r>
            <w:r w:rsidR="00EB7754" w:rsidRPr="001B3E60">
              <w:t>Мишкинский</w:t>
            </w:r>
            <w:r w:rsidRPr="001B3E60">
              <w:t xml:space="preserve">  район </w:t>
            </w:r>
            <w:r w:rsidRPr="001B3E60">
              <w:rPr>
                <w:w w:val="101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1B3E60" w:rsidRDefault="008E6323">
            <w:pPr>
              <w:rPr>
                <w:w w:val="101"/>
              </w:rPr>
            </w:pPr>
          </w:p>
        </w:tc>
      </w:tr>
    </w:tbl>
    <w:p w:rsidR="008E6323" w:rsidRPr="001B3E60" w:rsidRDefault="008E6323" w:rsidP="008E6323">
      <w:pPr>
        <w:spacing w:line="48" w:lineRule="auto"/>
        <w:rPr>
          <w:w w:val="101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8E6323" w:rsidRPr="001B3E60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1B3E60" w:rsidRDefault="008E6323">
            <w:pPr>
              <w:tabs>
                <w:tab w:val="left" w:pos="0"/>
              </w:tabs>
              <w:ind w:left="-93"/>
              <w:jc w:val="center"/>
              <w:rPr>
                <w:w w:val="101"/>
              </w:rPr>
            </w:pPr>
            <w:r w:rsidRPr="001B3E60">
              <w:rPr>
                <w:w w:val="101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1B3E60" w:rsidRDefault="008E6323">
            <w:pPr>
              <w:ind w:left="-108" w:right="-108"/>
              <w:jc w:val="center"/>
              <w:rPr>
                <w:w w:val="101"/>
              </w:rPr>
            </w:pPr>
            <w:r w:rsidRPr="001B3E60">
              <w:rPr>
                <w:w w:val="101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1B3E60" w:rsidRDefault="008E6323">
            <w:pPr>
              <w:ind w:right="252"/>
              <w:jc w:val="center"/>
              <w:rPr>
                <w:w w:val="101"/>
              </w:rPr>
            </w:pPr>
            <w:r w:rsidRPr="001B3E60">
              <w:rPr>
                <w:w w:val="101"/>
              </w:rPr>
              <w:t>3</w:t>
            </w:r>
          </w:p>
        </w:tc>
      </w:tr>
      <w:tr w:rsidR="008E6323" w:rsidRPr="001B3E60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Pr="001B3E60" w:rsidRDefault="008E6323">
            <w:pPr>
              <w:jc w:val="center"/>
              <w:rPr>
                <w:w w:val="101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1B3E60" w:rsidRDefault="008E6323">
            <w:pPr>
              <w:jc w:val="center"/>
              <w:rPr>
                <w:w w:val="101"/>
              </w:rPr>
            </w:pPr>
            <w:r w:rsidRPr="001B3E60">
              <w:rPr>
                <w:w w:val="101"/>
              </w:rPr>
              <w:t xml:space="preserve">Бюджет сельского поселения </w:t>
            </w:r>
            <w:r w:rsidR="006B08AF" w:rsidRPr="001B3E60">
              <w:rPr>
                <w:w w:val="101"/>
              </w:rPr>
              <w:t>Большесухоязовский</w:t>
            </w:r>
            <w:r w:rsidRPr="001B3E60">
              <w:rPr>
                <w:w w:val="101"/>
              </w:rPr>
              <w:t xml:space="preserve"> сельсовет  муниципального района </w:t>
            </w:r>
            <w:r w:rsidR="00EB7754" w:rsidRPr="001B3E60">
              <w:rPr>
                <w:w w:val="101"/>
              </w:rPr>
              <w:t>Мишкинский</w:t>
            </w:r>
            <w:r w:rsidRPr="001B3E60">
              <w:rPr>
                <w:w w:val="101"/>
              </w:rPr>
              <w:t xml:space="preserve"> район Республики Башкортостан</w:t>
            </w:r>
          </w:p>
        </w:tc>
      </w:tr>
      <w:tr w:rsidR="008E6323" w:rsidRPr="001B3E60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1B3E60" w:rsidRDefault="008E6323">
            <w:pPr>
              <w:jc w:val="center"/>
              <w:rPr>
                <w:w w:val="101"/>
              </w:rPr>
            </w:pPr>
            <w:r w:rsidRPr="001B3E60">
              <w:rPr>
                <w:w w:val="101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1B3E60" w:rsidRDefault="008E6323">
            <w:pPr>
              <w:ind w:left="-108" w:right="-108"/>
              <w:jc w:val="center"/>
              <w:rPr>
                <w:w w:val="101"/>
              </w:rPr>
            </w:pPr>
            <w:r w:rsidRPr="001B3E60">
              <w:rPr>
                <w:w w:val="101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1B3E60" w:rsidRDefault="008E6323">
            <w:pPr>
              <w:ind w:right="-108"/>
              <w:rPr>
                <w:w w:val="101"/>
              </w:rPr>
            </w:pPr>
            <w:r w:rsidRPr="001B3E60">
              <w:rPr>
                <w:w w:val="101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8E6323" w:rsidRPr="001B3E60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1B3E60" w:rsidRDefault="008E6323">
            <w:pPr>
              <w:jc w:val="center"/>
              <w:rPr>
                <w:w w:val="101"/>
              </w:rPr>
            </w:pPr>
            <w:r w:rsidRPr="001B3E60">
              <w:rPr>
                <w:w w:val="101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1B3E60" w:rsidRDefault="008E6323">
            <w:pPr>
              <w:ind w:left="-108" w:right="-108"/>
              <w:jc w:val="center"/>
              <w:rPr>
                <w:w w:val="101"/>
              </w:rPr>
            </w:pPr>
            <w:r w:rsidRPr="001B3E60">
              <w:rPr>
                <w:w w:val="101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1B3E60" w:rsidRDefault="008E6323">
            <w:pPr>
              <w:ind w:right="-108"/>
              <w:rPr>
                <w:w w:val="101"/>
              </w:rPr>
            </w:pPr>
            <w:r w:rsidRPr="001B3E60">
              <w:rPr>
                <w:w w:val="101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</w:pP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8E6323" w:rsidRDefault="008E6323" w:rsidP="006B08AF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r w:rsidRPr="008E6323"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lastRenderedPageBreak/>
        <w:t>Приложение № 3</w:t>
      </w:r>
    </w:p>
    <w:p w:rsidR="008E6323" w:rsidRPr="008E6323" w:rsidRDefault="008E6323" w:rsidP="006B08AF">
      <w:pPr>
        <w:tabs>
          <w:tab w:val="left" w:pos="13440"/>
        </w:tabs>
        <w:ind w:left="4320" w:right="-8"/>
        <w:jc w:val="both"/>
        <w:rPr>
          <w:i/>
          <w:w w:val="101"/>
          <w:sz w:val="28"/>
          <w:szCs w:val="28"/>
        </w:rPr>
      </w:pPr>
      <w:r w:rsidRPr="008E6323">
        <w:rPr>
          <w:w w:val="101"/>
          <w:sz w:val="28"/>
          <w:szCs w:val="28"/>
        </w:rPr>
        <w:t xml:space="preserve">к  решению Совета сельского поселения  </w:t>
      </w:r>
      <w:r w:rsidR="006B08AF">
        <w:rPr>
          <w:w w:val="101"/>
          <w:sz w:val="28"/>
          <w:szCs w:val="28"/>
        </w:rPr>
        <w:t>Большесухоязовский</w:t>
      </w:r>
      <w:r w:rsidRPr="008E6323">
        <w:rPr>
          <w:w w:val="101"/>
          <w:sz w:val="28"/>
          <w:szCs w:val="28"/>
        </w:rPr>
        <w:t xml:space="preserve"> сельсовет муниципального района </w:t>
      </w:r>
      <w:r w:rsidR="00EB7754">
        <w:rPr>
          <w:w w:val="101"/>
          <w:sz w:val="28"/>
          <w:szCs w:val="28"/>
        </w:rPr>
        <w:t>Мишкинский</w:t>
      </w:r>
      <w:r w:rsidRPr="008E6323">
        <w:rPr>
          <w:w w:val="101"/>
          <w:sz w:val="28"/>
          <w:szCs w:val="28"/>
        </w:rPr>
        <w:t xml:space="preserve"> район Республики Башкортостан №</w:t>
      </w:r>
      <w:r w:rsidR="00F15E69">
        <w:rPr>
          <w:w w:val="101"/>
          <w:sz w:val="28"/>
          <w:szCs w:val="28"/>
        </w:rPr>
        <w:t>127</w:t>
      </w:r>
      <w:r w:rsidRPr="008E6323">
        <w:rPr>
          <w:w w:val="101"/>
          <w:sz w:val="28"/>
          <w:szCs w:val="28"/>
        </w:rPr>
        <w:t xml:space="preserve"> от </w:t>
      </w:r>
      <w:r w:rsidR="00BE0049">
        <w:rPr>
          <w:w w:val="101"/>
          <w:sz w:val="28"/>
          <w:szCs w:val="28"/>
        </w:rPr>
        <w:t xml:space="preserve">   </w:t>
      </w:r>
      <w:r w:rsidRPr="008E6323">
        <w:rPr>
          <w:w w:val="101"/>
          <w:sz w:val="28"/>
          <w:szCs w:val="28"/>
        </w:rPr>
        <w:t xml:space="preserve"> декабря </w:t>
      </w:r>
      <w:r w:rsidR="00BE0049">
        <w:rPr>
          <w:w w:val="101"/>
          <w:sz w:val="28"/>
          <w:szCs w:val="28"/>
        </w:rPr>
        <w:t>2020</w:t>
      </w:r>
      <w:r w:rsidRPr="008E6323">
        <w:rPr>
          <w:w w:val="101"/>
          <w:sz w:val="28"/>
          <w:szCs w:val="28"/>
        </w:rPr>
        <w:t xml:space="preserve"> г.  «О бюджете сельского поселения </w:t>
      </w:r>
      <w:r w:rsidR="006B08AF">
        <w:rPr>
          <w:w w:val="101"/>
          <w:sz w:val="28"/>
          <w:szCs w:val="28"/>
        </w:rPr>
        <w:t>Большесухоязовский</w:t>
      </w:r>
      <w:r w:rsidRPr="008E6323">
        <w:rPr>
          <w:w w:val="101"/>
          <w:sz w:val="28"/>
          <w:szCs w:val="28"/>
        </w:rPr>
        <w:t xml:space="preserve"> сельсовет  муниципального района </w:t>
      </w:r>
      <w:r w:rsidR="00EB7754">
        <w:rPr>
          <w:w w:val="101"/>
          <w:sz w:val="28"/>
          <w:szCs w:val="28"/>
        </w:rPr>
        <w:t>Мишкинский</w:t>
      </w:r>
      <w:r w:rsidRPr="008E6323">
        <w:rPr>
          <w:w w:val="101"/>
          <w:sz w:val="28"/>
          <w:szCs w:val="28"/>
        </w:rPr>
        <w:t xml:space="preserve"> район Республики Башкортостан на </w:t>
      </w:r>
      <w:r w:rsidR="00BE0049">
        <w:rPr>
          <w:w w:val="101"/>
          <w:sz w:val="28"/>
          <w:szCs w:val="28"/>
        </w:rPr>
        <w:t>2021</w:t>
      </w:r>
      <w:r w:rsidRPr="008E6323">
        <w:rPr>
          <w:w w:val="101"/>
          <w:sz w:val="28"/>
          <w:szCs w:val="28"/>
        </w:rPr>
        <w:t xml:space="preserve"> год и на плановый период </w:t>
      </w:r>
      <w:r w:rsidR="00BE0049">
        <w:rPr>
          <w:w w:val="101"/>
          <w:sz w:val="28"/>
          <w:szCs w:val="28"/>
        </w:rPr>
        <w:t>2022</w:t>
      </w:r>
      <w:r w:rsidRPr="008E6323">
        <w:rPr>
          <w:w w:val="101"/>
          <w:sz w:val="28"/>
          <w:szCs w:val="28"/>
        </w:rPr>
        <w:t xml:space="preserve"> и </w:t>
      </w:r>
      <w:r w:rsidR="00BE0049">
        <w:rPr>
          <w:w w:val="101"/>
          <w:sz w:val="28"/>
          <w:szCs w:val="28"/>
        </w:rPr>
        <w:t>2023</w:t>
      </w:r>
      <w:r w:rsidRPr="008E6323">
        <w:rPr>
          <w:w w:val="101"/>
          <w:sz w:val="28"/>
          <w:szCs w:val="28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RPr="008E6323" w:rsidTr="008E6323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323" w:rsidRPr="008E6323" w:rsidRDefault="008E6323">
            <w:pPr>
              <w:pStyle w:val="a4"/>
              <w:rPr>
                <w:w w:val="101"/>
              </w:rPr>
            </w:pPr>
            <w:r w:rsidRPr="008E6323">
              <w:rPr>
                <w:w w:val="101"/>
              </w:rPr>
              <w:t xml:space="preserve">Поступления доходов в бюджет сельского поселения </w:t>
            </w:r>
            <w:r w:rsidR="006B08AF">
              <w:rPr>
                <w:w w:val="101"/>
              </w:rPr>
              <w:t>Большесухоязовский</w:t>
            </w:r>
            <w:r w:rsidRPr="008E6323">
              <w:rPr>
                <w:w w:val="101"/>
              </w:rPr>
              <w:t xml:space="preserve"> сельсовет  муниципального района </w:t>
            </w:r>
            <w:r w:rsidR="00EB7754">
              <w:rPr>
                <w:w w:val="101"/>
              </w:rPr>
              <w:t>Мишкинский</w:t>
            </w:r>
            <w:r w:rsidRPr="008E6323">
              <w:rPr>
                <w:w w:val="101"/>
              </w:rPr>
              <w:t xml:space="preserve"> район Республики Башкортостан на </w:t>
            </w:r>
            <w:r w:rsidR="00BE0049">
              <w:rPr>
                <w:w w:val="101"/>
              </w:rPr>
              <w:t>2021</w:t>
            </w:r>
            <w:r w:rsidRPr="008E6323">
              <w:rPr>
                <w:w w:val="101"/>
              </w:rPr>
              <w:t xml:space="preserve"> год</w:t>
            </w:r>
          </w:p>
          <w:p w:rsidR="008E6323" w:rsidRPr="008E6323" w:rsidRDefault="008E6323" w:rsidP="00F15E69">
            <w:pPr>
              <w:pStyle w:val="a4"/>
              <w:jc w:val="right"/>
              <w:rPr>
                <w:w w:val="101"/>
              </w:rPr>
            </w:pPr>
            <w:r w:rsidRPr="008E6323">
              <w:rPr>
                <w:w w:val="101"/>
              </w:rPr>
              <w:t>(рублей)</w:t>
            </w:r>
          </w:p>
        </w:tc>
      </w:tr>
    </w:tbl>
    <w:tbl>
      <w:tblPr>
        <w:tblW w:w="9776" w:type="dxa"/>
        <w:tblInd w:w="96" w:type="dxa"/>
        <w:tblLook w:val="04A0" w:firstRow="1" w:lastRow="0" w:firstColumn="1" w:lastColumn="0" w:noHBand="0" w:noVBand="1"/>
      </w:tblPr>
      <w:tblGrid>
        <w:gridCol w:w="2680"/>
        <w:gridCol w:w="5696"/>
        <w:gridCol w:w="1400"/>
      </w:tblGrid>
      <w:tr w:rsidR="008E6323" w:rsidTr="008E6323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сумма </w:t>
            </w:r>
          </w:p>
        </w:tc>
      </w:tr>
      <w:tr w:rsidR="008E6323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6B0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</w:t>
            </w:r>
            <w:r w:rsidR="00F15E69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6B08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</w:p>
        </w:tc>
      </w:tr>
      <w:tr w:rsidR="006B08AF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8AF" w:rsidRDefault="006B08AF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8AF" w:rsidRDefault="006B08A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8AF" w:rsidRDefault="006B08AF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</w:p>
        </w:tc>
      </w:tr>
      <w:tr w:rsidR="006B08AF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8AF" w:rsidRDefault="006B08AF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8AF" w:rsidRDefault="006B08A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8AF" w:rsidRDefault="006B08AF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6B08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</w:p>
        </w:tc>
      </w:tr>
      <w:tr w:rsidR="006B08AF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8AF" w:rsidRDefault="006B08AF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8AF" w:rsidRDefault="006B08A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8AF" w:rsidRDefault="006B08AF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</w:p>
        </w:tc>
      </w:tr>
      <w:tr w:rsidR="006B08AF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8AF" w:rsidRDefault="006B08AF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8AF" w:rsidRDefault="006B08A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8AF" w:rsidRDefault="006B08AF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6B08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6B08A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6B0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6B08A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6B0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6B0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6B0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6B0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5E69">
              <w:rPr>
                <w:color w:val="000000"/>
              </w:rPr>
              <w:t xml:space="preserve"> 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1 638 600,0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202 1</w:t>
            </w:r>
            <w:r w:rsidR="005C1DE4">
              <w:rPr>
                <w:color w:val="000000"/>
              </w:rPr>
              <w:t>6</w:t>
            </w:r>
            <w:r>
              <w:rPr>
                <w:color w:val="000000"/>
              </w:rPr>
              <w:t>001 10 0000 15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6B0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5E69">
              <w:rPr>
                <w:color w:val="000000"/>
              </w:rPr>
              <w:t> </w:t>
            </w:r>
            <w:r>
              <w:rPr>
                <w:color w:val="000000"/>
              </w:rPr>
              <w:t>026</w:t>
            </w:r>
            <w:r w:rsidR="00F15E69">
              <w:rPr>
                <w:color w:val="000000"/>
              </w:rPr>
              <w:t xml:space="preserve"> 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F15E69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112 6</w:t>
            </w:r>
            <w:r>
              <w:rPr>
                <w:bCs/>
                <w:color w:val="000000"/>
              </w:rPr>
              <w:t>00,0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202 49999 10 7404 15</w:t>
            </w:r>
            <w:r w:rsidR="005C1DE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94F95" w:rsidP="00894F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E4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15E69">
              <w:rPr>
                <w:color w:val="000000"/>
              </w:rPr>
              <w:t xml:space="preserve"> 000,0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2 246 </w:t>
            </w:r>
            <w:r w:rsidR="006B08A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  <w:sectPr w:rsidR="008E6323" w:rsidSect="00F15E69">
          <w:pgSz w:w="11906" w:h="16838"/>
          <w:pgMar w:top="56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Tr="008E6323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323" w:rsidRDefault="008E6323" w:rsidP="006B08AF">
            <w:pPr>
              <w:ind w:left="4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r w:rsidR="006B08AF">
              <w:rPr>
                <w:sz w:val="28"/>
                <w:szCs w:val="28"/>
              </w:rPr>
              <w:t>Большесухоязовский</w:t>
            </w:r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r w:rsidR="00EB7754">
              <w:rPr>
                <w:sz w:val="28"/>
                <w:szCs w:val="28"/>
              </w:rPr>
              <w:t>Мишкинский</w:t>
            </w:r>
            <w:r>
              <w:rPr>
                <w:sz w:val="28"/>
                <w:szCs w:val="28"/>
              </w:rPr>
              <w:t xml:space="preserve"> район Республики Башкортостан № </w:t>
            </w:r>
            <w:r w:rsidR="00DE47B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от </w:t>
            </w:r>
            <w:r w:rsidR="00DE47B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декабря </w:t>
            </w:r>
            <w:r w:rsidR="00DE47B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 «О бюджете сельского поселения сельсовет  </w:t>
            </w:r>
            <w:r w:rsidR="006B08AF">
              <w:rPr>
                <w:sz w:val="28"/>
                <w:szCs w:val="28"/>
              </w:rPr>
              <w:t>Большесухоязовский</w:t>
            </w:r>
            <w:r>
              <w:rPr>
                <w:sz w:val="28"/>
                <w:szCs w:val="28"/>
              </w:rPr>
              <w:t xml:space="preserve">  муниципального района </w:t>
            </w:r>
            <w:r w:rsidR="00EB7754">
              <w:rPr>
                <w:sz w:val="28"/>
                <w:szCs w:val="28"/>
              </w:rPr>
              <w:t>Мишкинский</w:t>
            </w:r>
            <w:r>
              <w:rPr>
                <w:sz w:val="28"/>
                <w:szCs w:val="28"/>
              </w:rPr>
              <w:t xml:space="preserve"> район Республики Башкортостан на </w:t>
            </w:r>
            <w:r w:rsidR="00DE47B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и на                                                              плановый период </w:t>
            </w:r>
            <w:r w:rsidR="00DE47B0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и </w:t>
            </w:r>
            <w:r w:rsidR="00DE47B0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r w:rsidR="006B08AF">
              <w:rPr>
                <w:w w:val="101"/>
                <w:sz w:val="28"/>
                <w:szCs w:val="28"/>
              </w:rPr>
              <w:t>Большесухоязовский</w:t>
            </w:r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w w:val="101"/>
                <w:sz w:val="28"/>
                <w:szCs w:val="28"/>
              </w:rPr>
              <w:t>Мишкинский</w:t>
            </w:r>
            <w:r>
              <w:rPr>
                <w:w w:val="101"/>
                <w:sz w:val="28"/>
                <w:szCs w:val="28"/>
              </w:rPr>
              <w:t xml:space="preserve"> район Республики Башкортостан на  плановый период </w:t>
            </w:r>
            <w:r w:rsidR="00DE47B0">
              <w:rPr>
                <w:w w:val="101"/>
                <w:sz w:val="28"/>
                <w:szCs w:val="28"/>
              </w:rPr>
              <w:t>2022</w:t>
            </w:r>
            <w:r>
              <w:rPr>
                <w:w w:val="101"/>
                <w:sz w:val="28"/>
                <w:szCs w:val="28"/>
              </w:rPr>
              <w:t xml:space="preserve"> и </w:t>
            </w:r>
            <w:r w:rsidR="00DE47B0">
              <w:rPr>
                <w:w w:val="101"/>
                <w:sz w:val="28"/>
                <w:szCs w:val="28"/>
              </w:rPr>
              <w:t>2023</w:t>
            </w:r>
            <w:r>
              <w:rPr>
                <w:w w:val="101"/>
                <w:sz w:val="28"/>
                <w:szCs w:val="28"/>
              </w:rPr>
              <w:t xml:space="preserve"> годов</w:t>
            </w:r>
          </w:p>
          <w:p w:rsidR="008E6323" w:rsidRDefault="008E6323">
            <w:pPr>
              <w:jc w:val="right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>(тыс.рублей)</w:t>
            </w:r>
          </w:p>
        </w:tc>
      </w:tr>
    </w:tbl>
    <w:tbl>
      <w:tblPr>
        <w:tblStyle w:val="af5"/>
        <w:tblW w:w="10052" w:type="dxa"/>
        <w:tblLook w:val="04A0" w:firstRow="1" w:lastRow="0" w:firstColumn="1" w:lastColumn="0" w:noHBand="0" w:noVBand="1"/>
      </w:tblPr>
      <w:tblGrid>
        <w:gridCol w:w="2699"/>
        <w:gridCol w:w="4673"/>
        <w:gridCol w:w="1340"/>
        <w:gridCol w:w="1340"/>
      </w:tblGrid>
      <w:tr w:rsidR="008E6323" w:rsidTr="0025313A">
        <w:trPr>
          <w:trHeight w:val="1332"/>
        </w:trPr>
        <w:tc>
          <w:tcPr>
            <w:tcW w:w="2699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80" w:type="dxa"/>
            <w:gridSpan w:val="2"/>
            <w:hideMark/>
          </w:tcPr>
          <w:p w:rsidR="008E6323" w:rsidRDefault="008E6323">
            <w:pPr>
              <w:jc w:val="center"/>
            </w:pPr>
            <w:r>
              <w:t>сумма</w:t>
            </w:r>
          </w:p>
        </w:tc>
      </w:tr>
      <w:tr w:rsidR="008E6323" w:rsidTr="0025313A">
        <w:trPr>
          <w:trHeight w:val="348"/>
        </w:trPr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D608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E6323">
              <w:rPr>
                <w:sz w:val="20"/>
                <w:szCs w:val="20"/>
              </w:rPr>
              <w:t xml:space="preserve"> год</w:t>
            </w:r>
          </w:p>
        </w:tc>
      </w:tr>
      <w:tr w:rsidR="008E6323" w:rsidTr="0025313A">
        <w:trPr>
          <w:trHeight w:val="264"/>
        </w:trPr>
        <w:tc>
          <w:tcPr>
            <w:tcW w:w="2699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47B0" w:rsidTr="0025313A">
        <w:trPr>
          <w:trHeight w:val="312"/>
        </w:trPr>
        <w:tc>
          <w:tcPr>
            <w:tcW w:w="2699" w:type="dxa"/>
            <w:noWrap/>
            <w:hideMark/>
          </w:tcPr>
          <w:p w:rsidR="00DE47B0" w:rsidRDefault="00DE47B0" w:rsidP="00F15E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  <w:hideMark/>
          </w:tcPr>
          <w:p w:rsidR="00DE47B0" w:rsidRDefault="00DE47B0" w:rsidP="00F15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</w:t>
            </w:r>
            <w:r w:rsidR="00F15E69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</w:t>
            </w:r>
            <w:r w:rsidR="00F15E69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</w:tr>
      <w:tr w:rsidR="00263348" w:rsidTr="00F15E69">
        <w:trPr>
          <w:trHeight w:val="398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  <w:r w:rsidR="00F15E69">
              <w:rPr>
                <w:bCs/>
                <w:color w:val="000000"/>
              </w:rPr>
              <w:t xml:space="preserve"> 000</w:t>
            </w:r>
            <w:r>
              <w:rPr>
                <w:bCs/>
                <w:color w:val="000000"/>
              </w:rPr>
              <w:t>,0</w:t>
            </w:r>
          </w:p>
        </w:tc>
      </w:tr>
      <w:tr w:rsidR="00263348" w:rsidTr="00F15E69">
        <w:trPr>
          <w:trHeight w:val="413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  <w:r w:rsidR="00F15E69">
              <w:rPr>
                <w:iCs/>
                <w:color w:val="000000"/>
              </w:rPr>
              <w:t xml:space="preserve"> 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  <w:r w:rsidR="00F15E69">
              <w:rPr>
                <w:iCs/>
                <w:color w:val="000000"/>
              </w:rPr>
              <w:t xml:space="preserve"> </w:t>
            </w:r>
            <w:r w:rsidR="00F15E69">
              <w:rPr>
                <w:b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410</w:t>
            </w:r>
            <w:r w:rsidR="00AD0EF3">
              <w:rPr>
                <w:iCs/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410</w:t>
            </w:r>
            <w:r w:rsidR="00AD0EF3">
              <w:rPr>
                <w:iCs/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</w:p>
        </w:tc>
      </w:tr>
      <w:tr w:rsidR="00263348" w:rsidTr="00F15E69">
        <w:trPr>
          <w:trHeight w:val="276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263348" w:rsidTr="00F15E69">
        <w:trPr>
          <w:trHeight w:val="399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673" w:type="dxa"/>
            <w:hideMark/>
          </w:tcPr>
          <w:p w:rsidR="00263348" w:rsidRDefault="00263348" w:rsidP="00BB5A9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263348" w:rsidTr="00F15E69">
        <w:trPr>
          <w:trHeight w:val="312"/>
        </w:trPr>
        <w:tc>
          <w:tcPr>
            <w:tcW w:w="2699" w:type="dxa"/>
            <w:noWrap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физических лиц, </w:t>
            </w:r>
            <w:r>
              <w:rPr>
                <w:color w:val="000000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263348" w:rsidTr="00F15E69">
        <w:trPr>
          <w:trHeight w:val="624"/>
        </w:trPr>
        <w:tc>
          <w:tcPr>
            <w:tcW w:w="2699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 w:rsidRPr="005B6439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AD0EF3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6334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000</w:t>
            </w:r>
            <w:r w:rsidR="00263348">
              <w:rPr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263348" w:rsidTr="00F15E69">
        <w:trPr>
          <w:trHeight w:val="936"/>
        </w:trPr>
        <w:tc>
          <w:tcPr>
            <w:tcW w:w="2699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4673" w:type="dxa"/>
            <w:hideMark/>
          </w:tcPr>
          <w:p w:rsidR="00263348" w:rsidRDefault="00263348" w:rsidP="00F15E69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  <w:tc>
          <w:tcPr>
            <w:tcW w:w="1340" w:type="dxa"/>
            <w:noWrap/>
            <w:vAlign w:val="center"/>
            <w:hideMark/>
          </w:tcPr>
          <w:p w:rsidR="00263348" w:rsidRDefault="00263348" w:rsidP="00F15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0EF3">
              <w:rPr>
                <w:color w:val="000000"/>
              </w:rPr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25313A" w:rsidTr="00F15E69">
        <w:tc>
          <w:tcPr>
            <w:tcW w:w="2699" w:type="dxa"/>
            <w:vAlign w:val="center"/>
          </w:tcPr>
          <w:p w:rsidR="0025313A" w:rsidRDefault="0025313A" w:rsidP="00F15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4673" w:type="dxa"/>
          </w:tcPr>
          <w:p w:rsidR="0025313A" w:rsidRDefault="0025313A" w:rsidP="00F15E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0" w:type="dxa"/>
          </w:tcPr>
          <w:p w:rsidR="0025313A" w:rsidRPr="00110BD7" w:rsidRDefault="00263348" w:rsidP="00110BD7">
            <w:pPr>
              <w:jc w:val="center"/>
            </w:pPr>
            <w:r>
              <w:t>1</w:t>
            </w:r>
            <w:r w:rsidR="00AD0EF3">
              <w:t> </w:t>
            </w:r>
            <w:r>
              <w:t>119</w:t>
            </w:r>
            <w:r w:rsidR="00AD0EF3"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t>,0</w:t>
            </w:r>
          </w:p>
        </w:tc>
        <w:tc>
          <w:tcPr>
            <w:tcW w:w="1340" w:type="dxa"/>
          </w:tcPr>
          <w:p w:rsidR="0025313A" w:rsidRPr="00110BD7" w:rsidRDefault="00263348" w:rsidP="00110BD7">
            <w:pPr>
              <w:jc w:val="center"/>
            </w:pPr>
            <w:r>
              <w:t>1</w:t>
            </w:r>
            <w:r w:rsidR="00AD0EF3">
              <w:t> </w:t>
            </w:r>
            <w:r>
              <w:t>114</w:t>
            </w:r>
            <w:r w:rsidR="00AD0EF3"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t>,0</w:t>
            </w:r>
          </w:p>
        </w:tc>
      </w:tr>
      <w:tr w:rsidR="0025313A" w:rsidTr="00F15E69">
        <w:tc>
          <w:tcPr>
            <w:tcW w:w="2699" w:type="dxa"/>
            <w:vAlign w:val="center"/>
          </w:tcPr>
          <w:p w:rsidR="0025313A" w:rsidRDefault="0025313A" w:rsidP="00F15E69">
            <w:pPr>
              <w:rPr>
                <w:color w:val="000000"/>
              </w:rPr>
            </w:pPr>
            <w:r>
              <w:rPr>
                <w:color w:val="000000"/>
              </w:rPr>
              <w:t>202 16001 10 0000 150</w:t>
            </w:r>
          </w:p>
        </w:tc>
        <w:tc>
          <w:tcPr>
            <w:tcW w:w="4673" w:type="dxa"/>
          </w:tcPr>
          <w:p w:rsidR="0025313A" w:rsidRDefault="0025313A" w:rsidP="00F15E69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25313A" w:rsidRPr="00110BD7" w:rsidRDefault="00263348" w:rsidP="00110BD7">
            <w:pPr>
              <w:jc w:val="center"/>
            </w:pPr>
            <w:r>
              <w:t>1</w:t>
            </w:r>
            <w:r w:rsidR="00AD0EF3">
              <w:t> </w:t>
            </w:r>
            <w:r>
              <w:t>006</w:t>
            </w:r>
            <w:r w:rsidR="00AD0EF3"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t>,0</w:t>
            </w:r>
          </w:p>
        </w:tc>
        <w:tc>
          <w:tcPr>
            <w:tcW w:w="1340" w:type="dxa"/>
          </w:tcPr>
          <w:p w:rsidR="0025313A" w:rsidRPr="00110BD7" w:rsidRDefault="00263348" w:rsidP="00110BD7">
            <w:pPr>
              <w:jc w:val="center"/>
            </w:pPr>
            <w:r>
              <w:t>996</w:t>
            </w:r>
            <w:r w:rsidR="00AD0EF3"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t>,0</w:t>
            </w:r>
          </w:p>
        </w:tc>
      </w:tr>
      <w:tr w:rsidR="0025313A" w:rsidTr="00F15E69">
        <w:tc>
          <w:tcPr>
            <w:tcW w:w="2699" w:type="dxa"/>
            <w:vAlign w:val="center"/>
          </w:tcPr>
          <w:p w:rsidR="0025313A" w:rsidRDefault="0025313A" w:rsidP="00F15E69">
            <w:pPr>
              <w:rPr>
                <w:color w:val="000000"/>
              </w:rPr>
            </w:pPr>
            <w:r>
              <w:rPr>
                <w:color w:val="000000"/>
              </w:rPr>
              <w:t>202 35118 10 0000 150</w:t>
            </w:r>
          </w:p>
        </w:tc>
        <w:tc>
          <w:tcPr>
            <w:tcW w:w="4673" w:type="dxa"/>
          </w:tcPr>
          <w:p w:rsidR="0025313A" w:rsidRDefault="0025313A" w:rsidP="00F15E6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25313A" w:rsidRPr="00110BD7" w:rsidRDefault="00263348" w:rsidP="00110BD7">
            <w:pPr>
              <w:jc w:val="center"/>
            </w:pPr>
            <w:r>
              <w:t>113</w:t>
            </w:r>
            <w:r w:rsidR="00AD0EF3"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t>,0</w:t>
            </w:r>
          </w:p>
        </w:tc>
        <w:tc>
          <w:tcPr>
            <w:tcW w:w="1340" w:type="dxa"/>
          </w:tcPr>
          <w:p w:rsidR="0025313A" w:rsidRPr="00110BD7" w:rsidRDefault="00263348" w:rsidP="00110BD7">
            <w:pPr>
              <w:jc w:val="center"/>
            </w:pPr>
            <w:r>
              <w:t>118</w:t>
            </w:r>
            <w:r w:rsidR="00AD0EF3"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t>,0</w:t>
            </w:r>
          </w:p>
        </w:tc>
      </w:tr>
      <w:tr w:rsidR="0025313A" w:rsidTr="00F15E69">
        <w:tc>
          <w:tcPr>
            <w:tcW w:w="2699" w:type="dxa"/>
            <w:vAlign w:val="center"/>
          </w:tcPr>
          <w:p w:rsidR="0025313A" w:rsidRDefault="0025313A" w:rsidP="00F15E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</w:tcPr>
          <w:p w:rsidR="0025313A" w:rsidRDefault="0025313A" w:rsidP="00F15E69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340" w:type="dxa"/>
          </w:tcPr>
          <w:p w:rsidR="0025313A" w:rsidRPr="00110BD7" w:rsidRDefault="00263348" w:rsidP="00110BD7">
            <w:pPr>
              <w:jc w:val="center"/>
            </w:pPr>
            <w:r>
              <w:t>1</w:t>
            </w:r>
            <w:r w:rsidR="00AD0EF3">
              <w:t> </w:t>
            </w:r>
            <w:r>
              <w:t>767</w:t>
            </w:r>
            <w:r w:rsidR="00AD0EF3"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t>,0</w:t>
            </w:r>
          </w:p>
        </w:tc>
        <w:tc>
          <w:tcPr>
            <w:tcW w:w="1340" w:type="dxa"/>
          </w:tcPr>
          <w:p w:rsidR="0025313A" w:rsidRPr="00110BD7" w:rsidRDefault="00263348" w:rsidP="00110BD7">
            <w:pPr>
              <w:jc w:val="center"/>
            </w:pPr>
            <w:r>
              <w:t>1</w:t>
            </w:r>
            <w:r w:rsidR="00AD0EF3">
              <w:t> </w:t>
            </w:r>
            <w:r>
              <w:t>762</w:t>
            </w:r>
            <w:r w:rsidR="00AD0EF3">
              <w:t xml:space="preserve"> </w:t>
            </w:r>
            <w:r w:rsidR="00AD0EF3">
              <w:rPr>
                <w:bCs/>
                <w:color w:val="000000"/>
              </w:rPr>
              <w:t>000</w:t>
            </w:r>
            <w:r>
              <w:t>,0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C"/>
    <w:rsid w:val="00023B2C"/>
    <w:rsid w:val="00031AFB"/>
    <w:rsid w:val="00057C51"/>
    <w:rsid w:val="000F0D57"/>
    <w:rsid w:val="001034E5"/>
    <w:rsid w:val="00105FDA"/>
    <w:rsid w:val="00110BD7"/>
    <w:rsid w:val="001A6FE9"/>
    <w:rsid w:val="001B3E60"/>
    <w:rsid w:val="001F23EF"/>
    <w:rsid w:val="001F6660"/>
    <w:rsid w:val="00241A00"/>
    <w:rsid w:val="0025313A"/>
    <w:rsid w:val="00263348"/>
    <w:rsid w:val="002D79BC"/>
    <w:rsid w:val="00333342"/>
    <w:rsid w:val="00393A20"/>
    <w:rsid w:val="0046122D"/>
    <w:rsid w:val="00536E32"/>
    <w:rsid w:val="005B6439"/>
    <w:rsid w:val="005C1DE4"/>
    <w:rsid w:val="00643B4A"/>
    <w:rsid w:val="006B08AF"/>
    <w:rsid w:val="007607D0"/>
    <w:rsid w:val="007D17D2"/>
    <w:rsid w:val="007E1153"/>
    <w:rsid w:val="007F3551"/>
    <w:rsid w:val="007F601E"/>
    <w:rsid w:val="008863C6"/>
    <w:rsid w:val="00894F95"/>
    <w:rsid w:val="008D149C"/>
    <w:rsid w:val="008D608D"/>
    <w:rsid w:val="008E6323"/>
    <w:rsid w:val="00903AE8"/>
    <w:rsid w:val="00930EBB"/>
    <w:rsid w:val="00983D10"/>
    <w:rsid w:val="009D02D4"/>
    <w:rsid w:val="00AA4116"/>
    <w:rsid w:val="00AA6D0A"/>
    <w:rsid w:val="00AB7EE1"/>
    <w:rsid w:val="00AD0EF3"/>
    <w:rsid w:val="00AE364D"/>
    <w:rsid w:val="00AE405B"/>
    <w:rsid w:val="00B05092"/>
    <w:rsid w:val="00B314B4"/>
    <w:rsid w:val="00B50F3D"/>
    <w:rsid w:val="00B75755"/>
    <w:rsid w:val="00BB5A99"/>
    <w:rsid w:val="00BE0049"/>
    <w:rsid w:val="00C13979"/>
    <w:rsid w:val="00C32105"/>
    <w:rsid w:val="00C90BF3"/>
    <w:rsid w:val="00CA2101"/>
    <w:rsid w:val="00D21A59"/>
    <w:rsid w:val="00D32CBF"/>
    <w:rsid w:val="00D83E04"/>
    <w:rsid w:val="00DB667D"/>
    <w:rsid w:val="00DE47B0"/>
    <w:rsid w:val="00E02A18"/>
    <w:rsid w:val="00E20639"/>
    <w:rsid w:val="00E41197"/>
    <w:rsid w:val="00E41A6D"/>
    <w:rsid w:val="00EB7754"/>
    <w:rsid w:val="00ED1B7D"/>
    <w:rsid w:val="00F13740"/>
    <w:rsid w:val="00F15E69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B183A-ACEA-4CD7-877F-4BDCBFF1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F1A-4C2D-4604-81C1-7B562D7C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2020-11-24T10:19:00Z</cp:lastPrinted>
  <dcterms:created xsi:type="dcterms:W3CDTF">2021-09-24T07:48:00Z</dcterms:created>
  <dcterms:modified xsi:type="dcterms:W3CDTF">2021-09-24T07:48:00Z</dcterms:modified>
</cp:coreProperties>
</file>